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97C" w:rsidRDefault="00E4697C" w:rsidP="0089137C">
      <w:pPr>
        <w:pStyle w:val="TableParagraph"/>
      </w:pPr>
    </w:p>
    <w:p w:rsidR="005E436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ar-SA"/>
        </w:rPr>
      </w:pPr>
      <w:r>
        <w:rPr>
          <w:rFonts w:ascii="Times New Roman" w:eastAsia="Times New Roman" w:hAnsi="Times New Roman" w:cs="Times New Roman"/>
          <w:sz w:val="24"/>
          <w:szCs w:val="28"/>
          <w:lang w:eastAsia="ar-SA"/>
        </w:rPr>
        <w:t>ГОСУ</w:t>
      </w:r>
      <w:r w:rsidRPr="00886A2E">
        <w:rPr>
          <w:rFonts w:ascii="Times New Roman" w:eastAsia="Times New Roman" w:hAnsi="Times New Roman" w:cs="Times New Roman"/>
          <w:sz w:val="28"/>
          <w:szCs w:val="28"/>
          <w:lang w:eastAsia="ar-SA"/>
        </w:rPr>
        <w:t xml:space="preserve">ДАРСТВЕННОЕ АВТОНОМНОЕ ПРОФЕССИОНАЛЬНОЕ ОБРАЗОВАТЕЛЬНОЕ УЧРЕЖДЕНИЕ </w:t>
      </w: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ar-SA"/>
        </w:rPr>
      </w:pPr>
      <w:r w:rsidRPr="00886A2E">
        <w:rPr>
          <w:rFonts w:ascii="Times New Roman" w:eastAsia="Times New Roman" w:hAnsi="Times New Roman" w:cs="Times New Roman"/>
          <w:sz w:val="28"/>
          <w:szCs w:val="28"/>
          <w:lang w:eastAsia="ar-SA"/>
        </w:rPr>
        <w:t>«АКБУЛАКСКИЙ ПОЛИТЕХНИЧЕСКИЙ ТЕХНИКУМ»</w:t>
      </w: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spacing w:after="0" w:line="240" w:lineRule="auto"/>
        <w:jc w:val="center"/>
        <w:rPr>
          <w:rFonts w:ascii="Times New Roman" w:eastAsia="Calibri" w:hAnsi="Times New Roman" w:cs="Times New Roman"/>
          <w:b/>
          <w:sz w:val="28"/>
          <w:szCs w:val="28"/>
        </w:rPr>
      </w:pPr>
      <w:r w:rsidRPr="00886A2E">
        <w:rPr>
          <w:rFonts w:ascii="Times New Roman" w:eastAsia="Calibri" w:hAnsi="Times New Roman" w:cs="Times New Roman"/>
          <w:b/>
          <w:sz w:val="28"/>
          <w:szCs w:val="28"/>
        </w:rPr>
        <w:t>Методические рекомендации для студентов</w:t>
      </w:r>
    </w:p>
    <w:p w:rsidR="00EF7645" w:rsidRPr="00886A2E" w:rsidRDefault="00EF7645" w:rsidP="00EF7645">
      <w:pPr>
        <w:spacing w:after="0" w:line="240" w:lineRule="auto"/>
        <w:jc w:val="center"/>
        <w:rPr>
          <w:rFonts w:ascii="Times New Roman" w:eastAsia="Calibri" w:hAnsi="Times New Roman" w:cs="Times New Roman"/>
          <w:b/>
          <w:sz w:val="28"/>
          <w:szCs w:val="28"/>
        </w:rPr>
      </w:pPr>
      <w:r w:rsidRPr="00886A2E">
        <w:rPr>
          <w:rFonts w:ascii="Times New Roman" w:eastAsia="Calibri" w:hAnsi="Times New Roman" w:cs="Times New Roman"/>
          <w:b/>
          <w:sz w:val="28"/>
          <w:szCs w:val="28"/>
        </w:rPr>
        <w:t xml:space="preserve"> по выполнению практических  и лабораторных работ</w:t>
      </w:r>
    </w:p>
    <w:p w:rsidR="00EF7645" w:rsidRPr="00886A2E" w:rsidRDefault="00EF7645" w:rsidP="00EF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8"/>
          <w:szCs w:val="28"/>
        </w:rPr>
      </w:pPr>
      <w:r w:rsidRPr="00886A2E">
        <w:rPr>
          <w:rFonts w:ascii="Times New Roman" w:hAnsi="Times New Roman" w:cs="Times New Roman"/>
          <w:b/>
          <w:sz w:val="28"/>
          <w:szCs w:val="28"/>
        </w:rPr>
        <w:t>ОУП.03 Иностранный язык (английский)</w:t>
      </w:r>
    </w:p>
    <w:p w:rsidR="00EF7645" w:rsidRPr="00886A2E" w:rsidRDefault="00EF7645" w:rsidP="00EF7645">
      <w:pPr>
        <w:spacing w:after="200" w:line="240" w:lineRule="auto"/>
        <w:jc w:val="center"/>
        <w:rPr>
          <w:rFonts w:ascii="Times New Roman" w:eastAsia="Calibri" w:hAnsi="Times New Roman" w:cs="Times New Roman"/>
          <w:sz w:val="28"/>
          <w:szCs w:val="28"/>
        </w:rPr>
      </w:pPr>
      <w:r w:rsidRPr="00886A2E">
        <w:rPr>
          <w:rFonts w:ascii="Times New Roman" w:eastAsia="Calibri" w:hAnsi="Times New Roman" w:cs="Times New Roman"/>
          <w:color w:val="FF0000"/>
          <w:sz w:val="28"/>
          <w:szCs w:val="28"/>
        </w:rPr>
        <w:t xml:space="preserve"> </w:t>
      </w:r>
      <w:r w:rsidR="00BE0825">
        <w:rPr>
          <w:rFonts w:ascii="Times New Roman" w:eastAsia="Calibri" w:hAnsi="Times New Roman" w:cs="Times New Roman"/>
          <w:sz w:val="28"/>
          <w:szCs w:val="28"/>
        </w:rPr>
        <w:t>(96</w:t>
      </w:r>
      <w:r w:rsidRPr="00886A2E">
        <w:rPr>
          <w:rFonts w:ascii="Times New Roman" w:eastAsia="Calibri" w:hAnsi="Times New Roman" w:cs="Times New Roman"/>
          <w:sz w:val="28"/>
          <w:szCs w:val="28"/>
        </w:rPr>
        <w:t xml:space="preserve"> </w:t>
      </w:r>
      <w:r w:rsidR="00555EE9" w:rsidRPr="00886A2E">
        <w:rPr>
          <w:rFonts w:ascii="Times New Roman" w:eastAsia="Calibri" w:hAnsi="Times New Roman" w:cs="Times New Roman"/>
          <w:sz w:val="28"/>
          <w:szCs w:val="28"/>
        </w:rPr>
        <w:t>часов</w:t>
      </w:r>
      <w:r w:rsidRPr="00886A2E">
        <w:rPr>
          <w:rFonts w:ascii="Times New Roman" w:eastAsia="Calibri" w:hAnsi="Times New Roman" w:cs="Times New Roman"/>
          <w:sz w:val="28"/>
          <w:szCs w:val="28"/>
        </w:rPr>
        <w:t>)</w:t>
      </w:r>
    </w:p>
    <w:p w:rsidR="000527E9" w:rsidRPr="000527E9" w:rsidRDefault="00BE0825" w:rsidP="000527E9">
      <w:pPr>
        <w:tabs>
          <w:tab w:val="left" w:pos="3520"/>
        </w:tabs>
        <w:jc w:val="center"/>
        <w:rPr>
          <w:rFonts w:ascii="Times New Roman" w:eastAsia="Times New Roman" w:hAnsi="Times New Roman" w:cs="Times New Roman"/>
          <w:b/>
          <w:sz w:val="28"/>
          <w:szCs w:val="28"/>
          <w:u w:val="single"/>
        </w:rPr>
      </w:pPr>
      <w:r>
        <w:rPr>
          <w:rFonts w:ascii="Times New Roman" w:eastAsia="Calibri" w:hAnsi="Times New Roman" w:cs="Times New Roman"/>
          <w:sz w:val="28"/>
          <w:szCs w:val="28"/>
        </w:rPr>
        <w:t>по специальности</w:t>
      </w:r>
      <w:r w:rsidR="00EF7645" w:rsidRPr="00886A2E">
        <w:rPr>
          <w:rFonts w:ascii="Times New Roman" w:eastAsia="Calibri" w:hAnsi="Times New Roman" w:cs="Times New Roman"/>
          <w:sz w:val="28"/>
          <w:szCs w:val="28"/>
        </w:rPr>
        <w:t xml:space="preserve">: </w:t>
      </w:r>
      <w:r w:rsidR="000527E9" w:rsidRPr="000527E9">
        <w:rPr>
          <w:rFonts w:ascii="Times New Roman" w:eastAsia="Times New Roman" w:hAnsi="Times New Roman" w:cs="Times New Roman"/>
          <w:b/>
          <w:bCs/>
          <w:color w:val="000000"/>
          <w:sz w:val="28"/>
          <w:szCs w:val="28"/>
          <w:lang w:eastAsia="ar-SA"/>
        </w:rPr>
        <w:t>09.02.07  «Информационные системы и программирование»</w:t>
      </w:r>
    </w:p>
    <w:p w:rsidR="005E436E" w:rsidRPr="005E436E" w:rsidRDefault="005E436E" w:rsidP="005E436E">
      <w:pPr>
        <w:tabs>
          <w:tab w:val="left" w:pos="3520"/>
        </w:tabs>
        <w:jc w:val="center"/>
        <w:rPr>
          <w:rFonts w:ascii="Times New Roman" w:eastAsia="Times New Roman" w:hAnsi="Times New Roman" w:cs="Times New Roman"/>
          <w:b/>
          <w:sz w:val="28"/>
          <w:szCs w:val="28"/>
          <w:u w:val="single"/>
        </w:rPr>
      </w:pPr>
    </w:p>
    <w:p w:rsidR="00BE0825" w:rsidRPr="008617F3" w:rsidRDefault="00BE0825" w:rsidP="00BE0825">
      <w:pPr>
        <w:tabs>
          <w:tab w:val="left" w:pos="3520"/>
        </w:tabs>
        <w:jc w:val="center"/>
        <w:rPr>
          <w:b/>
          <w:sz w:val="28"/>
          <w:szCs w:val="28"/>
          <w:u w:val="single"/>
        </w:rPr>
      </w:pPr>
    </w:p>
    <w:p w:rsidR="00555EE9" w:rsidRPr="00886A2E" w:rsidRDefault="00555EE9" w:rsidP="00555EE9">
      <w:pPr>
        <w:jc w:val="center"/>
        <w:rPr>
          <w:bCs/>
          <w:sz w:val="28"/>
          <w:szCs w:val="28"/>
        </w:rPr>
      </w:pPr>
    </w:p>
    <w:p w:rsidR="00EF7645" w:rsidRPr="00886A2E" w:rsidRDefault="00EF7645" w:rsidP="00EF7645">
      <w:pPr>
        <w:jc w:val="center"/>
        <w:rPr>
          <w:sz w:val="28"/>
          <w:szCs w:val="28"/>
        </w:rPr>
      </w:pPr>
    </w:p>
    <w:p w:rsidR="00EF7645" w:rsidRPr="00886A2E" w:rsidRDefault="00EF7645" w:rsidP="00EF7645">
      <w:pPr>
        <w:spacing w:after="200" w:line="276" w:lineRule="auto"/>
        <w:rPr>
          <w:rFonts w:ascii="Times New Roman" w:eastAsia="Calibri" w:hAnsi="Times New Roman" w:cs="Times New Roman"/>
          <w:sz w:val="28"/>
          <w:szCs w:val="28"/>
        </w:rPr>
      </w:pPr>
    </w:p>
    <w:p w:rsidR="00EF7645" w:rsidRPr="00886A2E" w:rsidRDefault="00EF7645" w:rsidP="00EF7645">
      <w:pPr>
        <w:spacing w:after="200" w:line="276" w:lineRule="auto"/>
        <w:rPr>
          <w:rFonts w:ascii="Times New Roman" w:eastAsia="Calibri" w:hAnsi="Times New Roman" w:cs="Times New Roman"/>
          <w:sz w:val="28"/>
          <w:szCs w:val="28"/>
        </w:rPr>
      </w:pPr>
    </w:p>
    <w:p w:rsidR="00EF7645" w:rsidRPr="0089137C" w:rsidRDefault="0089137C" w:rsidP="0089137C">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Квалификация: программист                                                                                              </w:t>
      </w:r>
      <w:r w:rsidR="00EF7645" w:rsidRPr="00886A2E">
        <w:rPr>
          <w:rFonts w:ascii="Times New Roman" w:eastAsia="Calibri" w:hAnsi="Times New Roman" w:cs="Times New Roman"/>
          <w:sz w:val="28"/>
          <w:szCs w:val="28"/>
        </w:rPr>
        <w:t xml:space="preserve">Форма обучения: </w:t>
      </w:r>
      <w:r w:rsidR="00EF7645" w:rsidRPr="00886A2E">
        <w:rPr>
          <w:rFonts w:ascii="Times New Roman" w:eastAsia="Calibri" w:hAnsi="Times New Roman" w:cs="Times New Roman"/>
          <w:sz w:val="28"/>
          <w:szCs w:val="28"/>
          <w:u w:val="single"/>
        </w:rPr>
        <w:t>очная</w:t>
      </w:r>
    </w:p>
    <w:p w:rsidR="00EF7645" w:rsidRPr="00886A2E" w:rsidRDefault="00EF7645" w:rsidP="00EF7645">
      <w:pPr>
        <w:spacing w:after="0" w:line="240" w:lineRule="auto"/>
        <w:rPr>
          <w:rFonts w:ascii="Times New Roman" w:eastAsia="Calibri" w:hAnsi="Times New Roman" w:cs="Times New Roman"/>
          <w:sz w:val="28"/>
          <w:szCs w:val="28"/>
        </w:rPr>
      </w:pPr>
      <w:r w:rsidRPr="00886A2E">
        <w:rPr>
          <w:rFonts w:ascii="Times New Roman" w:eastAsia="Calibri" w:hAnsi="Times New Roman" w:cs="Times New Roman"/>
          <w:sz w:val="28"/>
          <w:szCs w:val="28"/>
        </w:rPr>
        <w:t xml:space="preserve">Нормативный срок освоения: </w:t>
      </w:r>
      <w:r w:rsidR="00B86FA2">
        <w:rPr>
          <w:rFonts w:ascii="Times New Roman" w:hAnsi="Times New Roman" w:cs="Times New Roman"/>
          <w:sz w:val="28"/>
          <w:szCs w:val="28"/>
          <w:u w:val="single"/>
        </w:rPr>
        <w:t>3</w:t>
      </w:r>
      <w:r w:rsidR="00555EE9" w:rsidRPr="00886A2E">
        <w:rPr>
          <w:rFonts w:ascii="Times New Roman" w:hAnsi="Times New Roman" w:cs="Times New Roman"/>
          <w:sz w:val="28"/>
          <w:szCs w:val="28"/>
          <w:u w:val="single"/>
        </w:rPr>
        <w:t xml:space="preserve"> год</w:t>
      </w:r>
      <w:r w:rsidR="00BE0825">
        <w:rPr>
          <w:rFonts w:ascii="Times New Roman" w:hAnsi="Times New Roman" w:cs="Times New Roman"/>
          <w:sz w:val="28"/>
          <w:szCs w:val="28"/>
          <w:u w:val="single"/>
        </w:rPr>
        <w:t>а</w:t>
      </w:r>
      <w:r w:rsidRPr="00886A2E">
        <w:rPr>
          <w:rFonts w:ascii="Times New Roman" w:hAnsi="Times New Roman" w:cs="Times New Roman"/>
          <w:sz w:val="28"/>
          <w:szCs w:val="28"/>
          <w:u w:val="single"/>
        </w:rPr>
        <w:t xml:space="preserve"> 10 месяцев</w:t>
      </w:r>
    </w:p>
    <w:p w:rsidR="00EF7645" w:rsidRPr="00886A2E" w:rsidRDefault="00EF7645" w:rsidP="00EF7645">
      <w:pPr>
        <w:spacing w:after="0" w:line="240" w:lineRule="auto"/>
        <w:rPr>
          <w:rFonts w:ascii="Times New Roman" w:eastAsia="Calibri" w:hAnsi="Times New Roman" w:cs="Times New Roman"/>
          <w:sz w:val="28"/>
          <w:szCs w:val="28"/>
        </w:rPr>
      </w:pPr>
      <w:r w:rsidRPr="00886A2E">
        <w:rPr>
          <w:rFonts w:ascii="Times New Roman" w:eastAsia="Calibri" w:hAnsi="Times New Roman" w:cs="Times New Roman"/>
          <w:sz w:val="28"/>
          <w:szCs w:val="28"/>
        </w:rPr>
        <w:t xml:space="preserve">База обучения: </w:t>
      </w:r>
      <w:r w:rsidRPr="00886A2E">
        <w:rPr>
          <w:rFonts w:ascii="Times New Roman" w:eastAsia="Calibri" w:hAnsi="Times New Roman" w:cs="Times New Roman"/>
          <w:sz w:val="28"/>
          <w:szCs w:val="28"/>
          <w:u w:val="single"/>
        </w:rPr>
        <w:t>основное общее образование</w:t>
      </w:r>
    </w:p>
    <w:p w:rsidR="00EF7645" w:rsidRPr="00886A2E" w:rsidRDefault="00EF7645" w:rsidP="00EF7645">
      <w:pPr>
        <w:spacing w:after="200" w:line="276" w:lineRule="auto"/>
        <w:jc w:val="right"/>
        <w:rPr>
          <w:rFonts w:ascii="Times New Roman" w:eastAsia="Calibri" w:hAnsi="Times New Roman" w:cs="Times New Roman"/>
          <w:sz w:val="28"/>
          <w:szCs w:val="28"/>
        </w:rPr>
      </w:pPr>
    </w:p>
    <w:p w:rsidR="00680990" w:rsidRPr="00886A2E" w:rsidRDefault="00680990" w:rsidP="00EF7645">
      <w:pPr>
        <w:spacing w:after="200" w:line="276" w:lineRule="auto"/>
        <w:jc w:val="right"/>
        <w:rPr>
          <w:rFonts w:ascii="Times New Roman" w:eastAsia="Calibri" w:hAnsi="Times New Roman" w:cs="Times New Roman"/>
          <w:sz w:val="28"/>
          <w:szCs w:val="28"/>
        </w:rPr>
      </w:pPr>
    </w:p>
    <w:p w:rsidR="00EF7645" w:rsidRPr="00886A2E" w:rsidRDefault="00EF7645" w:rsidP="00EF7645">
      <w:pPr>
        <w:spacing w:after="200" w:line="276" w:lineRule="auto"/>
        <w:jc w:val="right"/>
        <w:rPr>
          <w:rFonts w:ascii="Times New Roman" w:eastAsia="Calibri" w:hAnsi="Times New Roman" w:cs="Times New Roman"/>
          <w:sz w:val="28"/>
          <w:szCs w:val="28"/>
        </w:rPr>
      </w:pPr>
    </w:p>
    <w:p w:rsidR="00EF7645" w:rsidRDefault="00EF7645" w:rsidP="00555EE9">
      <w:pPr>
        <w:spacing w:after="200" w:line="276" w:lineRule="auto"/>
        <w:rPr>
          <w:rFonts w:ascii="Times New Roman" w:eastAsia="Calibri" w:hAnsi="Times New Roman" w:cs="Times New Roman"/>
          <w:sz w:val="28"/>
          <w:szCs w:val="28"/>
        </w:rPr>
      </w:pPr>
    </w:p>
    <w:p w:rsidR="00E4697C" w:rsidRPr="00886A2E" w:rsidRDefault="00E4697C" w:rsidP="00555EE9">
      <w:pPr>
        <w:spacing w:after="200" w:line="276" w:lineRule="auto"/>
        <w:rPr>
          <w:rFonts w:ascii="Times New Roman" w:eastAsia="Calibri" w:hAnsi="Times New Roman" w:cs="Times New Roman"/>
          <w:sz w:val="28"/>
          <w:szCs w:val="28"/>
        </w:rPr>
      </w:pPr>
    </w:p>
    <w:p w:rsidR="00EF7645" w:rsidRPr="00886A2E" w:rsidRDefault="00697755" w:rsidP="00EF7645">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rect id="_x0000_s1026" style="position:absolute;left:0;text-align:left;margin-left:430.95pt;margin-top:9.4pt;width:49.5pt;height:30pt;z-index:251658240" strokecolor="white [3212]"/>
        </w:pict>
      </w:r>
      <w:r w:rsidR="0089137C">
        <w:rPr>
          <w:rFonts w:ascii="Times New Roman" w:eastAsia="Calibri" w:hAnsi="Times New Roman" w:cs="Times New Roman"/>
          <w:sz w:val="28"/>
          <w:szCs w:val="28"/>
        </w:rPr>
        <w:t>Акбулак, 2025</w:t>
      </w:r>
      <w:r w:rsidR="00EF7645" w:rsidRPr="00886A2E">
        <w:rPr>
          <w:rFonts w:ascii="Times New Roman" w:eastAsia="Calibri" w:hAnsi="Times New Roman" w:cs="Times New Roman"/>
          <w:sz w:val="28"/>
          <w:szCs w:val="28"/>
        </w:rPr>
        <w:t xml:space="preserve"> г.</w:t>
      </w:r>
    </w:p>
    <w:p w:rsidR="0089137C" w:rsidRPr="00697755" w:rsidRDefault="00697755" w:rsidP="00697755">
      <w:r>
        <w:rPr>
          <w:noProof/>
          <w:lang w:eastAsia="ru-RU"/>
        </w:rPr>
        <w:lastRenderedPageBreak/>
        <w:drawing>
          <wp:anchor distT="0" distB="0" distL="114300" distR="114300" simplePos="0" relativeHeight="251659264" behindDoc="1" locked="0" layoutInCell="1" allowOverlap="1" wp14:anchorId="21C366B1" wp14:editId="6047576F">
            <wp:simplePos x="0" y="0"/>
            <wp:positionH relativeFrom="column">
              <wp:posOffset>-1070610</wp:posOffset>
            </wp:positionH>
            <wp:positionV relativeFrom="paragraph">
              <wp:posOffset>-251460</wp:posOffset>
            </wp:positionV>
            <wp:extent cx="7553325" cy="10648950"/>
            <wp:effectExtent l="0" t="0" r="0" b="0"/>
            <wp:wrapThrough wrapText="bothSides">
              <wp:wrapPolygon edited="0">
                <wp:start x="0" y="0"/>
                <wp:lineTo x="0" y="21561"/>
                <wp:lineTo x="21573" y="21561"/>
                <wp:lineTo x="21573"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19062" b="20312"/>
                    <a:stretch/>
                  </pic:blipFill>
                  <pic:spPr bwMode="auto">
                    <a:xfrm>
                      <a:off x="0" y="0"/>
                      <a:ext cx="7553325" cy="10648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r>
      <w:r>
        <w:pict>
          <v:rect id="AutoShape 6" o:spid="_x0000_s1029" alt="Описание: blob:https://web.telegram.org/128cb000-8a4d-49a9-b320-f2fb417fafb4"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DgtbO+5QIAAAIGAAAOAAAAAAAAAAAAAAAA&#10;AC4CAABkcnMvZTJvRG9jLnhtbFBLAQItABQABgAIAAAAIQBMoOks2AAAAAMBAAAPAAAAAAAAAAAA&#10;AAAAAD8FAABkcnMvZG93bnJldi54bWxQSwUGAAAAAAQABADzAAAARAYAAAAA&#10;" filled="f" stroked="f">
            <o:lock v:ext="edit" aspectratio="t"/>
            <w10:wrap type="none"/>
            <w10:anchorlock/>
          </v:rect>
        </w:pict>
      </w:r>
    </w:p>
    <w:p w:rsidR="0089137C" w:rsidRDefault="0089137C" w:rsidP="00EF7645">
      <w:pPr>
        <w:widowControl w:val="0"/>
        <w:autoSpaceDE w:val="0"/>
        <w:autoSpaceDN w:val="0"/>
        <w:adjustRightInd w:val="0"/>
        <w:spacing w:after="0" w:line="360" w:lineRule="auto"/>
        <w:jc w:val="center"/>
        <w:rPr>
          <w:rFonts w:ascii="Times New Roman" w:eastAsia="Calibri" w:hAnsi="Times New Roman" w:cs="Times New Roman"/>
          <w:sz w:val="28"/>
          <w:szCs w:val="28"/>
        </w:rPr>
      </w:pPr>
    </w:p>
    <w:p w:rsidR="00EF7645" w:rsidRPr="0089137C" w:rsidRDefault="00EF7645" w:rsidP="00EF7645">
      <w:pPr>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bookmarkStart w:id="0" w:name="_GoBack"/>
      <w:bookmarkEnd w:id="0"/>
      <w:r w:rsidRPr="0089137C">
        <w:rPr>
          <w:rFonts w:ascii="Times New Roman" w:eastAsia="Times New Roman" w:hAnsi="Times New Roman" w:cs="Times New Roman"/>
          <w:b/>
          <w:sz w:val="24"/>
          <w:szCs w:val="24"/>
          <w:lang w:eastAsia="ru-RU"/>
        </w:rPr>
        <w:t>Содержание.</w:t>
      </w:r>
    </w:p>
    <w:p w:rsidR="00A960BA" w:rsidRPr="0089137C" w:rsidRDefault="00A960BA" w:rsidP="00DE5712">
      <w:pPr>
        <w:widowControl w:val="0"/>
        <w:tabs>
          <w:tab w:val="left" w:pos="935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Пояснительная записка</w:t>
      </w:r>
      <w:r w:rsidR="001C129E" w:rsidRPr="0089137C">
        <w:rPr>
          <w:rFonts w:ascii="Times New Roman" w:eastAsia="Times New Roman" w:hAnsi="Times New Roman" w:cs="Times New Roman"/>
          <w:sz w:val="24"/>
          <w:szCs w:val="24"/>
          <w:lang w:eastAsia="ru-RU"/>
        </w:rPr>
        <w:t>……………………………………………….........</w:t>
      </w:r>
      <w:r w:rsidR="000B0FA8" w:rsidRPr="0089137C">
        <w:rPr>
          <w:rFonts w:ascii="Times New Roman" w:eastAsia="Times New Roman" w:hAnsi="Times New Roman" w:cs="Times New Roman"/>
          <w:sz w:val="24"/>
          <w:szCs w:val="24"/>
          <w:lang w:eastAsia="ru-RU"/>
        </w:rPr>
        <w:t>.</w:t>
      </w:r>
      <w:r w:rsidR="002E1D91" w:rsidRPr="0089137C">
        <w:rPr>
          <w:rFonts w:ascii="Times New Roman" w:eastAsia="Times New Roman" w:hAnsi="Times New Roman" w:cs="Times New Roman"/>
          <w:sz w:val="24"/>
          <w:szCs w:val="24"/>
          <w:lang w:eastAsia="ru-RU"/>
        </w:rPr>
        <w:t>...</w:t>
      </w:r>
      <w:r w:rsidR="00DE5712" w:rsidRPr="0089137C">
        <w:rPr>
          <w:rFonts w:ascii="Times New Roman" w:eastAsia="Times New Roman" w:hAnsi="Times New Roman" w:cs="Times New Roman"/>
          <w:sz w:val="24"/>
          <w:szCs w:val="24"/>
          <w:lang w:eastAsia="ru-RU"/>
        </w:rPr>
        <w:t>.</w:t>
      </w:r>
      <w:r w:rsidR="0089137C">
        <w:rPr>
          <w:rFonts w:ascii="Times New Roman" w:eastAsia="Times New Roman" w:hAnsi="Times New Roman" w:cs="Times New Roman"/>
          <w:sz w:val="24"/>
          <w:szCs w:val="24"/>
          <w:lang w:eastAsia="ru-RU"/>
        </w:rPr>
        <w:t>.................</w:t>
      </w:r>
      <w:r w:rsidR="00AF2A28" w:rsidRPr="0089137C">
        <w:rPr>
          <w:rFonts w:ascii="Times New Roman" w:eastAsia="Times New Roman" w:hAnsi="Times New Roman" w:cs="Times New Roman"/>
          <w:sz w:val="24"/>
          <w:szCs w:val="24"/>
          <w:lang w:eastAsia="ru-RU"/>
        </w:rPr>
        <w:t>4</w:t>
      </w:r>
    </w:p>
    <w:p w:rsidR="00A960BA" w:rsidRPr="0089137C" w:rsidRDefault="00A960BA" w:rsidP="000B0FA8">
      <w:pPr>
        <w:widowControl w:val="0"/>
        <w:tabs>
          <w:tab w:val="left" w:pos="935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Структура и содержание</w:t>
      </w:r>
      <w:r w:rsidR="000B0FA8" w:rsidRPr="0089137C">
        <w:rPr>
          <w:rFonts w:ascii="Times New Roman" w:eastAsia="Times New Roman" w:hAnsi="Times New Roman" w:cs="Times New Roman"/>
          <w:sz w:val="24"/>
          <w:szCs w:val="24"/>
          <w:lang w:eastAsia="ru-RU"/>
        </w:rPr>
        <w:t xml:space="preserve"> учебной дисциплины «Английский </w:t>
      </w:r>
      <w:r w:rsidRPr="0089137C">
        <w:rPr>
          <w:rFonts w:ascii="Times New Roman" w:eastAsia="Times New Roman" w:hAnsi="Times New Roman" w:cs="Times New Roman"/>
          <w:sz w:val="24"/>
          <w:szCs w:val="24"/>
          <w:lang w:eastAsia="ru-RU"/>
        </w:rPr>
        <w:t>язык»</w:t>
      </w:r>
      <w:r w:rsidR="00AF2A28" w:rsidRPr="0089137C">
        <w:rPr>
          <w:rFonts w:ascii="Times New Roman" w:eastAsia="Times New Roman" w:hAnsi="Times New Roman" w:cs="Times New Roman"/>
          <w:sz w:val="24"/>
          <w:szCs w:val="24"/>
          <w:lang w:eastAsia="ru-RU"/>
        </w:rPr>
        <w:t>……</w:t>
      </w:r>
      <w:r w:rsidR="0089137C">
        <w:rPr>
          <w:rFonts w:ascii="Times New Roman" w:eastAsia="Times New Roman" w:hAnsi="Times New Roman" w:cs="Times New Roman"/>
          <w:sz w:val="24"/>
          <w:szCs w:val="24"/>
          <w:lang w:eastAsia="ru-RU"/>
        </w:rPr>
        <w:t>……………</w:t>
      </w:r>
      <w:r w:rsidR="00AF2A28" w:rsidRPr="0089137C">
        <w:rPr>
          <w:rFonts w:ascii="Times New Roman" w:eastAsia="Times New Roman" w:hAnsi="Times New Roman" w:cs="Times New Roman"/>
          <w:sz w:val="24"/>
          <w:szCs w:val="24"/>
          <w:lang w:eastAsia="ru-RU"/>
        </w:rPr>
        <w:t>5</w:t>
      </w:r>
    </w:p>
    <w:p w:rsidR="00A960BA" w:rsidRPr="0089137C" w:rsidRDefault="00A960BA" w:rsidP="000B0FA8">
      <w:pPr>
        <w:widowControl w:val="0"/>
        <w:tabs>
          <w:tab w:val="left" w:pos="8789"/>
          <w:tab w:val="left" w:pos="9355"/>
        </w:tabs>
        <w:autoSpaceDE w:val="0"/>
        <w:autoSpaceDN w:val="0"/>
        <w:adjustRightInd w:val="0"/>
        <w:spacing w:after="0" w:line="240" w:lineRule="auto"/>
        <w:ind w:right="283"/>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 xml:space="preserve">Перечень вопросов (тематика практических занятий), к </w:t>
      </w:r>
      <w:r w:rsidR="00AF2A28" w:rsidRPr="0089137C">
        <w:rPr>
          <w:rFonts w:ascii="Times New Roman" w:eastAsia="Times New Roman" w:hAnsi="Times New Roman" w:cs="Times New Roman"/>
          <w:sz w:val="24"/>
          <w:szCs w:val="24"/>
          <w:lang w:eastAsia="ru-RU"/>
        </w:rPr>
        <w:t xml:space="preserve">которым составлены методические </w:t>
      </w:r>
      <w:r w:rsidRPr="0089137C">
        <w:rPr>
          <w:rFonts w:ascii="Times New Roman" w:eastAsia="Times New Roman" w:hAnsi="Times New Roman" w:cs="Times New Roman"/>
          <w:sz w:val="24"/>
          <w:szCs w:val="24"/>
          <w:lang w:eastAsia="ru-RU"/>
        </w:rPr>
        <w:t>рекомендации</w:t>
      </w:r>
      <w:r w:rsidR="00AF2A28" w:rsidRPr="0089137C">
        <w:rPr>
          <w:rFonts w:ascii="Times New Roman" w:eastAsia="Times New Roman" w:hAnsi="Times New Roman" w:cs="Times New Roman"/>
          <w:sz w:val="24"/>
          <w:szCs w:val="24"/>
          <w:lang w:eastAsia="ru-RU"/>
        </w:rPr>
        <w:t>……………................................</w:t>
      </w:r>
      <w:r w:rsidR="002E1D91" w:rsidRPr="0089137C">
        <w:rPr>
          <w:rFonts w:ascii="Times New Roman" w:eastAsia="Times New Roman" w:hAnsi="Times New Roman" w:cs="Times New Roman"/>
          <w:sz w:val="24"/>
          <w:szCs w:val="24"/>
          <w:lang w:eastAsia="ru-RU"/>
        </w:rPr>
        <w:t>...</w:t>
      </w:r>
      <w:r w:rsidR="0089137C">
        <w:rPr>
          <w:rFonts w:ascii="Times New Roman" w:eastAsia="Times New Roman" w:hAnsi="Times New Roman" w:cs="Times New Roman"/>
          <w:sz w:val="24"/>
          <w:szCs w:val="24"/>
          <w:lang w:eastAsia="ru-RU"/>
        </w:rPr>
        <w:t>......................................</w:t>
      </w:r>
      <w:r w:rsidR="00DE5712" w:rsidRPr="0089137C">
        <w:rPr>
          <w:rFonts w:ascii="Times New Roman" w:eastAsia="Times New Roman" w:hAnsi="Times New Roman" w:cs="Times New Roman"/>
          <w:sz w:val="24"/>
          <w:szCs w:val="24"/>
          <w:lang w:eastAsia="ru-RU"/>
        </w:rPr>
        <w:t>.</w:t>
      </w:r>
      <w:r w:rsidR="004C3B78" w:rsidRPr="0089137C">
        <w:rPr>
          <w:rFonts w:ascii="Times New Roman" w:eastAsia="Times New Roman" w:hAnsi="Times New Roman" w:cs="Times New Roman"/>
          <w:sz w:val="24"/>
          <w:szCs w:val="24"/>
          <w:lang w:eastAsia="ru-RU"/>
        </w:rPr>
        <w:t>6</w:t>
      </w:r>
    </w:p>
    <w:p w:rsidR="00A960BA" w:rsidRPr="0089137C" w:rsidRDefault="00A960BA" w:rsidP="0089137C">
      <w:pPr>
        <w:widowControl w:val="0"/>
        <w:tabs>
          <w:tab w:val="left" w:pos="9355"/>
        </w:tabs>
        <w:autoSpaceDE w:val="0"/>
        <w:autoSpaceDN w:val="0"/>
        <w:adjustRightInd w:val="0"/>
        <w:spacing w:after="0" w:line="240" w:lineRule="auto"/>
        <w:ind w:right="424"/>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 xml:space="preserve">Методические рекомендации по выполнению практических работ </w:t>
      </w:r>
      <w:r w:rsidR="0089137C">
        <w:rPr>
          <w:rFonts w:ascii="Times New Roman" w:hAnsi="Times New Roman" w:cs="Times New Roman"/>
          <w:sz w:val="24"/>
          <w:szCs w:val="24"/>
        </w:rPr>
        <w:t xml:space="preserve">№1…………….. </w:t>
      </w:r>
      <w:r w:rsidR="00DE5712" w:rsidRPr="0089137C">
        <w:rPr>
          <w:rFonts w:ascii="Times New Roman" w:hAnsi="Times New Roman" w:cs="Times New Roman"/>
          <w:sz w:val="24"/>
          <w:szCs w:val="24"/>
        </w:rPr>
        <w:t>.</w:t>
      </w:r>
      <w:r w:rsidR="0047232E">
        <w:rPr>
          <w:rFonts w:ascii="Times New Roman" w:hAnsi="Times New Roman" w:cs="Times New Roman"/>
          <w:sz w:val="24"/>
          <w:szCs w:val="24"/>
        </w:rPr>
        <w:t>7</w:t>
      </w:r>
      <w:r w:rsidR="00AF2A28" w:rsidRPr="0089137C">
        <w:rPr>
          <w:rFonts w:ascii="Times New Roman" w:hAnsi="Times New Roman" w:cs="Times New Roman"/>
          <w:sz w:val="24"/>
          <w:szCs w:val="24"/>
        </w:rPr>
        <w:t xml:space="preserve">     </w:t>
      </w:r>
    </w:p>
    <w:p w:rsidR="00A960BA" w:rsidRPr="0089137C" w:rsidRDefault="00A960BA" w:rsidP="000B0FA8">
      <w:pPr>
        <w:tabs>
          <w:tab w:val="left" w:pos="9355"/>
        </w:tabs>
        <w:rPr>
          <w:rFonts w:ascii="Times New Roman" w:hAnsi="Times New Roman" w:cs="Times New Roman"/>
          <w:sz w:val="24"/>
          <w:szCs w:val="24"/>
        </w:rPr>
      </w:pPr>
      <w:r w:rsidRPr="0089137C">
        <w:rPr>
          <w:rFonts w:ascii="Times New Roman" w:eastAsia="Times New Roman" w:hAnsi="Times New Roman" w:cs="Times New Roman"/>
          <w:sz w:val="24"/>
          <w:szCs w:val="24"/>
          <w:lang w:eastAsia="ru-RU"/>
        </w:rPr>
        <w:t xml:space="preserve">Методические рекомендации по выполнению практических работ </w:t>
      </w:r>
      <w:r w:rsidR="0089137C">
        <w:rPr>
          <w:rFonts w:ascii="Times New Roman" w:eastAsia="Times New Roman" w:hAnsi="Times New Roman" w:cs="Times New Roman"/>
          <w:sz w:val="24"/>
          <w:szCs w:val="24"/>
          <w:lang w:eastAsia="ru-RU"/>
        </w:rPr>
        <w:t xml:space="preserve"> </w:t>
      </w:r>
      <w:r w:rsidR="000E2636" w:rsidRPr="0089137C">
        <w:rPr>
          <w:rFonts w:ascii="Times New Roman" w:hAnsi="Times New Roman" w:cs="Times New Roman"/>
          <w:sz w:val="24"/>
          <w:szCs w:val="24"/>
        </w:rPr>
        <w:t>№2, №3,№4</w:t>
      </w:r>
      <w:r w:rsidR="0089137C">
        <w:rPr>
          <w:rFonts w:ascii="Times New Roman" w:hAnsi="Times New Roman" w:cs="Times New Roman"/>
          <w:sz w:val="24"/>
          <w:szCs w:val="24"/>
        </w:rPr>
        <w:t>…….</w:t>
      </w:r>
      <w:r w:rsidR="0047232E">
        <w:rPr>
          <w:rFonts w:ascii="Times New Roman" w:hAnsi="Times New Roman" w:cs="Times New Roman"/>
          <w:sz w:val="24"/>
          <w:szCs w:val="24"/>
        </w:rPr>
        <w:t>8</w:t>
      </w:r>
    </w:p>
    <w:p w:rsidR="00A960BA" w:rsidRPr="0089137C" w:rsidRDefault="00A960BA" w:rsidP="00DE5712">
      <w:pPr>
        <w:tabs>
          <w:tab w:val="left" w:pos="9355"/>
        </w:tabs>
        <w:ind w:right="283"/>
        <w:rPr>
          <w:rFonts w:ascii="Times New Roman" w:hAnsi="Times New Roman" w:cs="Times New Roman"/>
          <w:sz w:val="24"/>
          <w:szCs w:val="24"/>
        </w:rPr>
      </w:pPr>
      <w:r w:rsidRPr="0089137C">
        <w:rPr>
          <w:rFonts w:ascii="Times New Roman" w:eastAsia="Times New Roman" w:hAnsi="Times New Roman" w:cs="Times New Roman"/>
          <w:sz w:val="24"/>
          <w:szCs w:val="24"/>
          <w:lang w:eastAsia="ru-RU"/>
        </w:rPr>
        <w:t>Методические рекомендации по выполнению практических работ</w:t>
      </w:r>
      <w:r w:rsidR="000E2636" w:rsidRPr="0089137C">
        <w:rPr>
          <w:rFonts w:ascii="Times New Roman" w:eastAsia="Times New Roman" w:hAnsi="Times New Roman" w:cs="Times New Roman"/>
          <w:sz w:val="24"/>
          <w:szCs w:val="24"/>
          <w:lang w:eastAsia="ru-RU"/>
        </w:rPr>
        <w:t xml:space="preserve"> </w:t>
      </w:r>
      <w:r w:rsidR="000E2636" w:rsidRPr="0089137C">
        <w:rPr>
          <w:rFonts w:ascii="Times New Roman" w:hAnsi="Times New Roman" w:cs="Times New Roman"/>
          <w:sz w:val="24"/>
          <w:szCs w:val="24"/>
        </w:rPr>
        <w:t>№</w:t>
      </w:r>
      <w:r w:rsidR="003774B8" w:rsidRPr="0089137C">
        <w:rPr>
          <w:rFonts w:ascii="Times New Roman" w:hAnsi="Times New Roman" w:cs="Times New Roman"/>
          <w:sz w:val="24"/>
          <w:szCs w:val="24"/>
        </w:rPr>
        <w:t xml:space="preserve"> </w:t>
      </w:r>
      <w:r w:rsidR="000E2636" w:rsidRPr="0089137C">
        <w:rPr>
          <w:rFonts w:ascii="Times New Roman" w:hAnsi="Times New Roman" w:cs="Times New Roman"/>
          <w:sz w:val="24"/>
          <w:szCs w:val="24"/>
        </w:rPr>
        <w:t>5, №6, №7, № 8, №9,  №10</w:t>
      </w:r>
      <w:r w:rsidR="006547C5" w:rsidRPr="0089137C">
        <w:rPr>
          <w:sz w:val="24"/>
          <w:szCs w:val="24"/>
        </w:rPr>
        <w:t>……………………………………………….</w:t>
      </w:r>
      <w:r w:rsidR="00FB7557" w:rsidRPr="0089137C">
        <w:rPr>
          <w:rFonts w:ascii="Times New Roman" w:hAnsi="Times New Roman" w:cs="Times New Roman"/>
          <w:sz w:val="24"/>
          <w:szCs w:val="24"/>
        </w:rPr>
        <w:t>........</w:t>
      </w:r>
      <w:r w:rsidR="000E2636" w:rsidRPr="0089137C">
        <w:rPr>
          <w:rFonts w:ascii="Times New Roman" w:hAnsi="Times New Roman" w:cs="Times New Roman"/>
          <w:sz w:val="24"/>
          <w:szCs w:val="24"/>
        </w:rPr>
        <w:t>.......................</w:t>
      </w:r>
      <w:r w:rsidR="00DE5712" w:rsidRPr="0089137C">
        <w:rPr>
          <w:rFonts w:ascii="Times New Roman" w:hAnsi="Times New Roman" w:cs="Times New Roman"/>
          <w:sz w:val="24"/>
          <w:szCs w:val="24"/>
        </w:rPr>
        <w:t>.</w:t>
      </w:r>
      <w:r w:rsidR="005E436E" w:rsidRPr="0089137C">
        <w:rPr>
          <w:rFonts w:ascii="Times New Roman" w:hAnsi="Times New Roman" w:cs="Times New Roman"/>
          <w:sz w:val="24"/>
          <w:szCs w:val="24"/>
        </w:rPr>
        <w:t>.</w:t>
      </w:r>
      <w:r w:rsidR="0089137C">
        <w:rPr>
          <w:rFonts w:ascii="Times New Roman" w:hAnsi="Times New Roman" w:cs="Times New Roman"/>
          <w:sz w:val="24"/>
          <w:szCs w:val="24"/>
        </w:rPr>
        <w:t>...........................................</w:t>
      </w:r>
      <w:r w:rsidR="0047232E">
        <w:rPr>
          <w:rFonts w:ascii="Times New Roman" w:hAnsi="Times New Roman" w:cs="Times New Roman"/>
          <w:sz w:val="24"/>
          <w:szCs w:val="24"/>
        </w:rPr>
        <w:t>.9</w:t>
      </w:r>
    </w:p>
    <w:p w:rsidR="000B0FA8" w:rsidRPr="0089137C" w:rsidRDefault="002E1D91" w:rsidP="002E1D91">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eastAsia="Times New Roman" w:hAnsi="Times New Roman" w:cs="Times New Roman"/>
          <w:sz w:val="24"/>
          <w:szCs w:val="24"/>
          <w:lang w:eastAsia="ru-RU"/>
        </w:rPr>
        <w:t xml:space="preserve">Методические рекомендации по выполнению практических работ </w:t>
      </w:r>
      <w:r w:rsidRPr="0089137C">
        <w:rPr>
          <w:rFonts w:ascii="Times New Roman" w:hAnsi="Times New Roman" w:cs="Times New Roman"/>
          <w:sz w:val="24"/>
          <w:szCs w:val="24"/>
        </w:rPr>
        <w:t xml:space="preserve"> </w:t>
      </w:r>
      <w:r w:rsidR="000B0FA8" w:rsidRPr="0089137C">
        <w:rPr>
          <w:rFonts w:ascii="Times New Roman" w:hAnsi="Times New Roman" w:cs="Times New Roman"/>
          <w:sz w:val="24"/>
          <w:szCs w:val="24"/>
        </w:rPr>
        <w:t>№</w:t>
      </w:r>
      <w:r w:rsidR="000E2636" w:rsidRPr="0089137C">
        <w:rPr>
          <w:rFonts w:ascii="Times New Roman" w:hAnsi="Times New Roman" w:cs="Times New Roman"/>
          <w:sz w:val="24"/>
          <w:szCs w:val="24"/>
        </w:rPr>
        <w:t>11</w:t>
      </w:r>
      <w:r w:rsidR="000B0FA8" w:rsidRPr="0089137C">
        <w:rPr>
          <w:rFonts w:ascii="Times New Roman" w:hAnsi="Times New Roman" w:cs="Times New Roman"/>
          <w:sz w:val="24"/>
          <w:szCs w:val="24"/>
        </w:rPr>
        <w:t>, №</w:t>
      </w:r>
      <w:r w:rsidR="000E2636" w:rsidRPr="0089137C">
        <w:rPr>
          <w:rFonts w:ascii="Times New Roman" w:hAnsi="Times New Roman" w:cs="Times New Roman"/>
          <w:sz w:val="24"/>
          <w:szCs w:val="24"/>
        </w:rPr>
        <w:t>12</w:t>
      </w:r>
      <w:r w:rsidR="0089137C">
        <w:rPr>
          <w:rFonts w:ascii="Times New Roman" w:hAnsi="Times New Roman" w:cs="Times New Roman"/>
          <w:sz w:val="24"/>
          <w:szCs w:val="24"/>
        </w:rPr>
        <w:t>……...</w:t>
      </w:r>
      <w:r w:rsidR="0047232E">
        <w:rPr>
          <w:rFonts w:ascii="Times New Roman" w:hAnsi="Times New Roman" w:cs="Times New Roman"/>
          <w:sz w:val="24"/>
          <w:szCs w:val="24"/>
        </w:rPr>
        <w:t>10</w:t>
      </w:r>
    </w:p>
    <w:p w:rsidR="002E1D91" w:rsidRPr="0089137C" w:rsidRDefault="002E1D91" w:rsidP="002E1D91">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eastAsia="Times New Roman" w:hAnsi="Times New Roman" w:cs="Times New Roman"/>
          <w:sz w:val="24"/>
          <w:szCs w:val="24"/>
          <w:lang w:eastAsia="ru-RU"/>
        </w:rPr>
        <w:t xml:space="preserve">Методические рекомендации по выполнению практических работ </w:t>
      </w:r>
      <w:r w:rsidRPr="0089137C">
        <w:rPr>
          <w:rFonts w:ascii="Times New Roman" w:hAnsi="Times New Roman" w:cs="Times New Roman"/>
          <w:sz w:val="24"/>
          <w:szCs w:val="24"/>
        </w:rPr>
        <w:t xml:space="preserve"> </w:t>
      </w:r>
      <w:r w:rsidR="0089137C">
        <w:rPr>
          <w:rFonts w:ascii="Times New Roman" w:hAnsi="Times New Roman" w:cs="Times New Roman"/>
          <w:sz w:val="24"/>
          <w:szCs w:val="24"/>
        </w:rPr>
        <w:t>№</w:t>
      </w:r>
      <w:r w:rsidR="00DE5712" w:rsidRPr="0089137C">
        <w:rPr>
          <w:rFonts w:ascii="Times New Roman" w:hAnsi="Times New Roman" w:cs="Times New Roman"/>
          <w:sz w:val="24"/>
          <w:szCs w:val="24"/>
        </w:rPr>
        <w:t>13</w:t>
      </w:r>
      <w:r w:rsidR="0089137C">
        <w:rPr>
          <w:rFonts w:ascii="Times New Roman" w:hAnsi="Times New Roman" w:cs="Times New Roman"/>
          <w:sz w:val="24"/>
          <w:szCs w:val="24"/>
        </w:rPr>
        <w:t>,14…………</w:t>
      </w:r>
      <w:r w:rsidR="0047232E">
        <w:rPr>
          <w:rFonts w:ascii="Times New Roman" w:hAnsi="Times New Roman" w:cs="Times New Roman"/>
          <w:sz w:val="24"/>
          <w:szCs w:val="24"/>
        </w:rPr>
        <w:t>11</w:t>
      </w:r>
    </w:p>
    <w:p w:rsidR="002E1D91" w:rsidRPr="0089137C" w:rsidRDefault="002E1D91" w:rsidP="002E1D91">
      <w:pPr>
        <w:rPr>
          <w:rFonts w:ascii="Times New Roman" w:hAnsi="Times New Roman" w:cs="Times New Roman"/>
          <w:sz w:val="24"/>
          <w:szCs w:val="24"/>
        </w:rPr>
      </w:pPr>
      <w:r w:rsidRPr="0089137C">
        <w:rPr>
          <w:rFonts w:ascii="Times New Roman" w:eastAsia="Times New Roman" w:hAnsi="Times New Roman" w:cs="Times New Roman"/>
          <w:sz w:val="24"/>
          <w:szCs w:val="24"/>
          <w:lang w:eastAsia="ru-RU"/>
        </w:rPr>
        <w:t xml:space="preserve">Методические рекомендации по выполнению практических работ </w:t>
      </w:r>
      <w:r w:rsidRPr="0089137C">
        <w:rPr>
          <w:rFonts w:ascii="Times New Roman" w:hAnsi="Times New Roman" w:cs="Times New Roman"/>
          <w:sz w:val="24"/>
          <w:szCs w:val="24"/>
        </w:rPr>
        <w:t>№</w:t>
      </w:r>
      <w:r w:rsidR="00DE5712" w:rsidRPr="0089137C">
        <w:rPr>
          <w:rFonts w:ascii="Times New Roman" w:hAnsi="Times New Roman" w:cs="Times New Roman"/>
          <w:sz w:val="24"/>
          <w:szCs w:val="24"/>
        </w:rPr>
        <w:t>15, №16</w:t>
      </w:r>
      <w:r w:rsidR="0089137C">
        <w:rPr>
          <w:rFonts w:ascii="Times New Roman" w:hAnsi="Times New Roman" w:cs="Times New Roman"/>
          <w:sz w:val="24"/>
          <w:szCs w:val="24"/>
        </w:rPr>
        <w:t>………</w:t>
      </w:r>
      <w:r w:rsidR="0047232E">
        <w:rPr>
          <w:rFonts w:ascii="Times New Roman" w:hAnsi="Times New Roman" w:cs="Times New Roman"/>
          <w:sz w:val="24"/>
          <w:szCs w:val="24"/>
        </w:rPr>
        <w:t>12</w:t>
      </w:r>
    </w:p>
    <w:p w:rsidR="002E1D91" w:rsidRPr="0089137C" w:rsidRDefault="002E1D91" w:rsidP="002E1D91">
      <w:pPr>
        <w:rPr>
          <w:rFonts w:ascii="Times New Roman" w:hAnsi="Times New Roman" w:cs="Times New Roman"/>
          <w:sz w:val="24"/>
          <w:szCs w:val="24"/>
        </w:rPr>
      </w:pPr>
      <w:r w:rsidRPr="0089137C">
        <w:rPr>
          <w:rFonts w:ascii="Times New Roman" w:eastAsia="Times New Roman" w:hAnsi="Times New Roman" w:cs="Times New Roman"/>
          <w:sz w:val="24"/>
          <w:szCs w:val="24"/>
          <w:lang w:eastAsia="ru-RU"/>
        </w:rPr>
        <w:t>Методические рекомендации по выполнению практических работ</w:t>
      </w:r>
      <w:r w:rsidRPr="0089137C">
        <w:rPr>
          <w:rFonts w:ascii="Times New Roman" w:hAnsi="Times New Roman" w:cs="Times New Roman"/>
          <w:sz w:val="24"/>
          <w:szCs w:val="24"/>
        </w:rPr>
        <w:t xml:space="preserve"> №</w:t>
      </w:r>
      <w:r w:rsidR="0089137C">
        <w:rPr>
          <w:rFonts w:ascii="Times New Roman" w:hAnsi="Times New Roman" w:cs="Times New Roman"/>
          <w:sz w:val="24"/>
          <w:szCs w:val="24"/>
        </w:rPr>
        <w:t>17……………..</w:t>
      </w:r>
      <w:r w:rsidR="003774B8" w:rsidRPr="0089137C">
        <w:rPr>
          <w:rFonts w:ascii="Times New Roman" w:hAnsi="Times New Roman" w:cs="Times New Roman"/>
          <w:sz w:val="24"/>
          <w:szCs w:val="24"/>
        </w:rPr>
        <w:t>1</w:t>
      </w:r>
      <w:r w:rsidR="0047232E">
        <w:rPr>
          <w:rFonts w:ascii="Times New Roman" w:hAnsi="Times New Roman" w:cs="Times New Roman"/>
          <w:sz w:val="24"/>
          <w:szCs w:val="24"/>
        </w:rPr>
        <w:t>4</w:t>
      </w:r>
    </w:p>
    <w:p w:rsidR="002E1D91" w:rsidRPr="0089137C" w:rsidRDefault="002E1D91" w:rsidP="002E1D91">
      <w:pPr>
        <w:rPr>
          <w:sz w:val="24"/>
          <w:szCs w:val="24"/>
        </w:rPr>
      </w:pPr>
      <w:r w:rsidRPr="0089137C">
        <w:rPr>
          <w:rFonts w:ascii="Times New Roman" w:eastAsia="Times New Roman" w:hAnsi="Times New Roman" w:cs="Times New Roman"/>
          <w:sz w:val="24"/>
          <w:szCs w:val="24"/>
          <w:lang w:eastAsia="ru-RU"/>
        </w:rPr>
        <w:t>Методические рекомендации по выполнению практических работ</w:t>
      </w:r>
      <w:r w:rsidRPr="0089137C">
        <w:rPr>
          <w:rFonts w:ascii="Times New Roman" w:hAnsi="Times New Roman" w:cs="Times New Roman"/>
          <w:sz w:val="24"/>
          <w:szCs w:val="24"/>
        </w:rPr>
        <w:t xml:space="preserve"> </w:t>
      </w:r>
      <w:r w:rsidR="0089137C">
        <w:rPr>
          <w:rFonts w:ascii="Times New Roman" w:hAnsi="Times New Roman" w:cs="Times New Roman"/>
          <w:sz w:val="24"/>
          <w:szCs w:val="24"/>
        </w:rPr>
        <w:t>№18……………..</w:t>
      </w:r>
      <w:r w:rsidR="0047232E">
        <w:rPr>
          <w:rFonts w:ascii="Times New Roman" w:hAnsi="Times New Roman" w:cs="Times New Roman"/>
          <w:sz w:val="24"/>
          <w:szCs w:val="24"/>
        </w:rPr>
        <w:t>15</w:t>
      </w:r>
    </w:p>
    <w:p w:rsidR="00A960BA" w:rsidRPr="0089137C" w:rsidRDefault="00A960BA" w:rsidP="002E1D9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 xml:space="preserve">Методические рекомендации по выполнению практических работ </w:t>
      </w:r>
      <w:r w:rsidR="002E1D91" w:rsidRPr="0089137C">
        <w:rPr>
          <w:rFonts w:ascii="Times New Roman" w:hAnsi="Times New Roman" w:cs="Times New Roman"/>
          <w:sz w:val="24"/>
          <w:szCs w:val="24"/>
        </w:rPr>
        <w:t>№</w:t>
      </w:r>
      <w:r w:rsidR="0089137C" w:rsidRPr="0089137C">
        <w:rPr>
          <w:rFonts w:ascii="Times New Roman" w:hAnsi="Times New Roman" w:cs="Times New Roman"/>
          <w:sz w:val="24"/>
          <w:szCs w:val="24"/>
        </w:rPr>
        <w:t>19……</w:t>
      </w:r>
      <w:r w:rsidR="0089137C">
        <w:rPr>
          <w:rFonts w:ascii="Times New Roman" w:hAnsi="Times New Roman" w:cs="Times New Roman"/>
          <w:sz w:val="24"/>
          <w:szCs w:val="24"/>
        </w:rPr>
        <w:t>……..</w:t>
      </w:r>
      <w:r w:rsidR="0047232E">
        <w:rPr>
          <w:rFonts w:ascii="Times New Roman" w:hAnsi="Times New Roman" w:cs="Times New Roman"/>
          <w:sz w:val="24"/>
          <w:szCs w:val="24"/>
        </w:rPr>
        <w:t>…17</w:t>
      </w:r>
      <w:r w:rsidR="0089137C">
        <w:rPr>
          <w:rFonts w:ascii="Times New Roman" w:hAnsi="Times New Roman" w:cs="Times New Roman"/>
          <w:sz w:val="24"/>
          <w:szCs w:val="24"/>
        </w:rPr>
        <w:t xml:space="preserve">                         </w:t>
      </w:r>
    </w:p>
    <w:p w:rsidR="00FB7557" w:rsidRPr="0047232E" w:rsidRDefault="00A960BA" w:rsidP="0047232E">
      <w:pPr>
        <w:rPr>
          <w:rFonts w:ascii="Times New Roman" w:hAnsi="Times New Roman" w:cs="Times New Roman"/>
          <w:b/>
          <w:sz w:val="24"/>
          <w:szCs w:val="24"/>
        </w:rPr>
      </w:pPr>
      <w:r w:rsidRPr="0089137C">
        <w:rPr>
          <w:rFonts w:ascii="Times New Roman" w:eastAsia="Times New Roman" w:hAnsi="Times New Roman" w:cs="Times New Roman"/>
          <w:sz w:val="24"/>
          <w:szCs w:val="24"/>
          <w:lang w:eastAsia="ru-RU"/>
        </w:rPr>
        <w:t>Методические рекомендации по выполнению практических работ</w:t>
      </w:r>
      <w:r w:rsidR="002E1D91" w:rsidRPr="0089137C">
        <w:rPr>
          <w:rFonts w:ascii="Times New Roman" w:eastAsia="Times New Roman" w:hAnsi="Times New Roman" w:cs="Times New Roman"/>
          <w:sz w:val="24"/>
          <w:szCs w:val="24"/>
          <w:lang w:eastAsia="ru-RU"/>
        </w:rPr>
        <w:t xml:space="preserve"> </w:t>
      </w:r>
      <w:r w:rsidR="006E712D" w:rsidRPr="006E712D">
        <w:rPr>
          <w:rFonts w:ascii="Times New Roman" w:eastAsia="Times New Roman" w:hAnsi="Times New Roman" w:cs="Times New Roman"/>
          <w:sz w:val="24"/>
          <w:szCs w:val="24"/>
          <w:lang w:eastAsia="ru-RU"/>
        </w:rPr>
        <w:t>№20-21, 22-23, 24, 25-26, 27-28, 29-30, 31-34, 35-36, 37-38, 39-40, 41, 42-43, 44, 45, 46, 47-48, 49-50</w:t>
      </w:r>
      <w:r w:rsidR="00DE5712" w:rsidRPr="0089137C">
        <w:rPr>
          <w:rFonts w:ascii="Times New Roman" w:hAnsi="Times New Roman" w:cs="Times New Roman"/>
          <w:sz w:val="24"/>
          <w:szCs w:val="24"/>
        </w:rPr>
        <w:t>………...</w:t>
      </w:r>
      <w:r w:rsidR="0047232E">
        <w:rPr>
          <w:rFonts w:ascii="Times New Roman" w:hAnsi="Times New Roman" w:cs="Times New Roman"/>
          <w:sz w:val="24"/>
          <w:szCs w:val="24"/>
        </w:rPr>
        <w:t>19</w:t>
      </w:r>
    </w:p>
    <w:p w:rsidR="00FB7557" w:rsidRPr="0089137C" w:rsidRDefault="00FB7557" w:rsidP="00DE5712">
      <w:pPr>
        <w:widowControl w:val="0"/>
        <w:tabs>
          <w:tab w:val="left" w:pos="9355"/>
        </w:tabs>
        <w:autoSpaceDE w:val="0"/>
        <w:autoSpaceDN w:val="0"/>
        <w:adjustRightInd w:val="0"/>
        <w:spacing w:after="0"/>
        <w:ind w:right="-1"/>
        <w:rPr>
          <w:rFonts w:ascii="Times New Roman" w:eastAsia="Times New Roman" w:hAnsi="Times New Roman" w:cs="Times New Roman"/>
          <w:sz w:val="24"/>
          <w:szCs w:val="24"/>
          <w:lang w:eastAsia="ru-RU"/>
        </w:rPr>
      </w:pPr>
      <w:r w:rsidRPr="0089137C">
        <w:rPr>
          <w:rFonts w:ascii="Times New Roman" w:hAnsi="Times New Roman" w:cs="Times New Roman"/>
          <w:sz w:val="24"/>
          <w:szCs w:val="24"/>
        </w:rPr>
        <w:t>Список лит</w:t>
      </w:r>
      <w:r w:rsidR="001C129E" w:rsidRPr="0089137C">
        <w:rPr>
          <w:rFonts w:ascii="Times New Roman" w:hAnsi="Times New Roman" w:cs="Times New Roman"/>
          <w:sz w:val="24"/>
          <w:szCs w:val="24"/>
        </w:rPr>
        <w:t>ературы…………………………………………………………</w:t>
      </w:r>
      <w:r w:rsidR="005E436E" w:rsidRPr="0089137C">
        <w:rPr>
          <w:rFonts w:ascii="Times New Roman" w:hAnsi="Times New Roman" w:cs="Times New Roman"/>
          <w:sz w:val="24"/>
          <w:szCs w:val="24"/>
        </w:rPr>
        <w:t>...</w:t>
      </w:r>
      <w:r w:rsidR="00DE5712" w:rsidRPr="0089137C">
        <w:rPr>
          <w:rFonts w:ascii="Times New Roman" w:hAnsi="Times New Roman" w:cs="Times New Roman"/>
          <w:sz w:val="24"/>
          <w:szCs w:val="24"/>
        </w:rPr>
        <w:t>.</w:t>
      </w:r>
      <w:r w:rsidR="0089137C">
        <w:rPr>
          <w:rFonts w:ascii="Times New Roman" w:hAnsi="Times New Roman" w:cs="Times New Roman"/>
          <w:sz w:val="24"/>
          <w:szCs w:val="24"/>
        </w:rPr>
        <w:t>...................</w:t>
      </w:r>
      <w:r w:rsidR="0047232E">
        <w:rPr>
          <w:rFonts w:ascii="Times New Roman" w:hAnsi="Times New Roman" w:cs="Times New Roman"/>
          <w:sz w:val="24"/>
          <w:szCs w:val="24"/>
        </w:rPr>
        <w:t>20</w:t>
      </w:r>
    </w:p>
    <w:p w:rsidR="00A960BA" w:rsidRPr="0089137C" w:rsidRDefault="00A960BA" w:rsidP="000B0FA8">
      <w:pPr>
        <w:widowControl w:val="0"/>
        <w:tabs>
          <w:tab w:val="left" w:pos="9355"/>
        </w:tabs>
        <w:autoSpaceDE w:val="0"/>
        <w:autoSpaceDN w:val="0"/>
        <w:adjustRightInd w:val="0"/>
        <w:spacing w:after="0" w:line="360" w:lineRule="auto"/>
        <w:ind w:right="1275"/>
        <w:rPr>
          <w:rFonts w:ascii="Times New Roman" w:eastAsia="Times New Roman" w:hAnsi="Times New Roman" w:cs="Times New Roman"/>
          <w:sz w:val="24"/>
          <w:szCs w:val="24"/>
          <w:lang w:eastAsia="ru-RU"/>
        </w:rPr>
      </w:pPr>
    </w:p>
    <w:p w:rsidR="00EF7645" w:rsidRPr="0089137C" w:rsidRDefault="00EF7645" w:rsidP="000B0FA8">
      <w:pPr>
        <w:tabs>
          <w:tab w:val="left" w:pos="9355"/>
        </w:tabs>
        <w:ind w:right="1275"/>
        <w:rPr>
          <w:sz w:val="24"/>
          <w:szCs w:val="24"/>
        </w:rPr>
      </w:pPr>
    </w:p>
    <w:p w:rsidR="00EF7645" w:rsidRPr="0089137C" w:rsidRDefault="00EF7645" w:rsidP="00EF7645">
      <w:pPr>
        <w:rPr>
          <w:sz w:val="24"/>
          <w:szCs w:val="24"/>
        </w:rPr>
      </w:pPr>
    </w:p>
    <w:p w:rsidR="00DE5712" w:rsidRPr="0089137C" w:rsidRDefault="00DE5712" w:rsidP="00EF7645">
      <w:pPr>
        <w:rPr>
          <w:sz w:val="24"/>
          <w:szCs w:val="24"/>
        </w:rPr>
      </w:pPr>
    </w:p>
    <w:p w:rsidR="00DE5712" w:rsidRPr="0089137C" w:rsidRDefault="00DE5712" w:rsidP="00EF7645">
      <w:pPr>
        <w:rPr>
          <w:sz w:val="24"/>
          <w:szCs w:val="24"/>
        </w:rPr>
      </w:pPr>
    </w:p>
    <w:p w:rsidR="00DE5712" w:rsidRPr="0089137C" w:rsidRDefault="00DE5712" w:rsidP="00EF7645">
      <w:pPr>
        <w:rPr>
          <w:sz w:val="24"/>
          <w:szCs w:val="24"/>
        </w:rPr>
      </w:pPr>
    </w:p>
    <w:p w:rsidR="00DE5712" w:rsidRPr="0089137C" w:rsidRDefault="00DE5712" w:rsidP="00EF7645">
      <w:pPr>
        <w:rPr>
          <w:sz w:val="24"/>
          <w:szCs w:val="24"/>
        </w:rPr>
      </w:pPr>
    </w:p>
    <w:p w:rsidR="003774B8" w:rsidRDefault="003774B8" w:rsidP="00EF7645">
      <w:pPr>
        <w:rPr>
          <w:sz w:val="24"/>
          <w:szCs w:val="24"/>
        </w:rPr>
      </w:pPr>
    </w:p>
    <w:p w:rsidR="0089137C" w:rsidRDefault="0089137C" w:rsidP="00EF7645">
      <w:pPr>
        <w:rPr>
          <w:sz w:val="24"/>
          <w:szCs w:val="24"/>
        </w:rPr>
      </w:pPr>
    </w:p>
    <w:p w:rsidR="0089137C" w:rsidRDefault="0089137C" w:rsidP="00EF7645">
      <w:pPr>
        <w:rPr>
          <w:sz w:val="24"/>
          <w:szCs w:val="24"/>
        </w:rPr>
      </w:pPr>
    </w:p>
    <w:p w:rsidR="0089137C" w:rsidRDefault="0089137C" w:rsidP="00EF7645">
      <w:pPr>
        <w:rPr>
          <w:sz w:val="24"/>
          <w:szCs w:val="24"/>
        </w:rPr>
      </w:pPr>
    </w:p>
    <w:p w:rsidR="0089137C" w:rsidRDefault="0089137C" w:rsidP="00EF7645">
      <w:pPr>
        <w:rPr>
          <w:sz w:val="24"/>
          <w:szCs w:val="24"/>
        </w:rPr>
      </w:pPr>
    </w:p>
    <w:p w:rsidR="0089137C" w:rsidRDefault="0089137C" w:rsidP="00EF7645">
      <w:pPr>
        <w:rPr>
          <w:sz w:val="24"/>
          <w:szCs w:val="24"/>
        </w:rPr>
      </w:pPr>
    </w:p>
    <w:p w:rsidR="0089137C" w:rsidRDefault="0089137C" w:rsidP="00EF7645">
      <w:pPr>
        <w:rPr>
          <w:sz w:val="24"/>
          <w:szCs w:val="24"/>
        </w:rPr>
      </w:pPr>
    </w:p>
    <w:p w:rsidR="0089137C" w:rsidRDefault="0089137C" w:rsidP="00EF7645">
      <w:pPr>
        <w:rPr>
          <w:sz w:val="24"/>
          <w:szCs w:val="24"/>
        </w:rPr>
      </w:pPr>
    </w:p>
    <w:p w:rsidR="0047232E" w:rsidRDefault="0047232E" w:rsidP="00EF7645">
      <w:pPr>
        <w:rPr>
          <w:sz w:val="24"/>
          <w:szCs w:val="24"/>
        </w:rPr>
      </w:pPr>
    </w:p>
    <w:p w:rsidR="0089137C" w:rsidRDefault="0089137C" w:rsidP="00EF7645">
      <w:pPr>
        <w:rPr>
          <w:sz w:val="24"/>
          <w:szCs w:val="24"/>
        </w:rPr>
      </w:pPr>
    </w:p>
    <w:p w:rsidR="0089137C" w:rsidRPr="0089137C" w:rsidRDefault="0089137C" w:rsidP="00EF7645">
      <w:pPr>
        <w:rPr>
          <w:sz w:val="24"/>
          <w:szCs w:val="24"/>
        </w:rPr>
      </w:pPr>
    </w:p>
    <w:p w:rsidR="00E4697C" w:rsidRPr="00E4697C" w:rsidRDefault="00E4697C" w:rsidP="00E4697C">
      <w:pPr>
        <w:pStyle w:val="a7"/>
        <w:widowControl w:val="0"/>
        <w:autoSpaceDE w:val="0"/>
        <w:autoSpaceDN w:val="0"/>
        <w:adjustRightInd w:val="0"/>
        <w:rPr>
          <w:sz w:val="28"/>
          <w:szCs w:val="28"/>
        </w:rPr>
      </w:pPr>
    </w:p>
    <w:p w:rsidR="00EF7645" w:rsidRPr="0089137C" w:rsidRDefault="00EF7645" w:rsidP="00EF7645">
      <w:pPr>
        <w:pStyle w:val="a7"/>
        <w:widowControl w:val="0"/>
        <w:numPr>
          <w:ilvl w:val="0"/>
          <w:numId w:val="1"/>
        </w:numPr>
        <w:autoSpaceDE w:val="0"/>
        <w:autoSpaceDN w:val="0"/>
        <w:adjustRightInd w:val="0"/>
        <w:jc w:val="center"/>
      </w:pPr>
      <w:r w:rsidRPr="0089137C">
        <w:rPr>
          <w:b/>
        </w:rPr>
        <w:t>ПОЯСНИТЕЛЬНАЯ ЗАПИСКА</w:t>
      </w:r>
    </w:p>
    <w:p w:rsidR="00EF7645" w:rsidRPr="0089137C" w:rsidRDefault="00EF7645" w:rsidP="00EF7645">
      <w:pPr>
        <w:pStyle w:val="a6"/>
        <w:spacing w:before="0" w:beforeAutospacing="0" w:after="0" w:afterAutospacing="0" w:line="276" w:lineRule="auto"/>
        <w:ind w:firstLine="709"/>
        <w:jc w:val="both"/>
        <w:rPr>
          <w:color w:val="585858"/>
        </w:rPr>
      </w:pPr>
      <w:r w:rsidRPr="0089137C">
        <w:rPr>
          <w:color w:val="000000"/>
        </w:rPr>
        <w:t>В век информационных технологий владение иностранными языками становится жизненно важным</w:t>
      </w:r>
      <w:r w:rsidRPr="0089137C">
        <w:rPr>
          <w:color w:val="585858"/>
        </w:rPr>
        <w:t>.</w:t>
      </w:r>
    </w:p>
    <w:p w:rsidR="00EF7645" w:rsidRPr="0089137C" w:rsidRDefault="00EF7645" w:rsidP="00EF7645">
      <w:pPr>
        <w:pStyle w:val="ConsPlusNormal"/>
        <w:spacing w:line="276" w:lineRule="auto"/>
        <w:ind w:firstLine="540"/>
        <w:jc w:val="both"/>
        <w:rPr>
          <w:rFonts w:ascii="Times New Roman" w:hAnsi="Times New Roman" w:cs="Times New Roman"/>
          <w:sz w:val="24"/>
          <w:szCs w:val="24"/>
        </w:rPr>
      </w:pPr>
      <w:r w:rsidRPr="0089137C">
        <w:rPr>
          <w:rFonts w:ascii="Times New Roman" w:hAnsi="Times New Roman" w:cs="Times New Roman"/>
          <w:sz w:val="24"/>
          <w:szCs w:val="24"/>
        </w:rPr>
        <w:t>Изучение иностранного языка на базовом уровне среднего (полного) общего образования направлено на достижение следующих целей:</w:t>
      </w:r>
    </w:p>
    <w:p w:rsidR="00EF7645" w:rsidRPr="0089137C" w:rsidRDefault="00EF7645" w:rsidP="00EF7645">
      <w:pPr>
        <w:pStyle w:val="ConsPlusNormal"/>
        <w:spacing w:line="276" w:lineRule="auto"/>
        <w:jc w:val="both"/>
        <w:rPr>
          <w:rFonts w:ascii="Times New Roman" w:hAnsi="Times New Roman" w:cs="Times New Roman"/>
          <w:sz w:val="24"/>
          <w:szCs w:val="24"/>
        </w:rPr>
      </w:pPr>
      <w:r w:rsidRPr="0089137C">
        <w:rPr>
          <w:rFonts w:ascii="Times New Roman" w:hAnsi="Times New Roman" w:cs="Times New Roman"/>
          <w:sz w:val="24"/>
          <w:szCs w:val="24"/>
        </w:rPr>
        <w:t>- дальнейшее развитие иноязычной коммуникативной компетенции (речевой, языковой, социокультурной, компенсаторной, учебно-познавательной):</w:t>
      </w:r>
    </w:p>
    <w:p w:rsidR="00EF7645" w:rsidRPr="0089137C" w:rsidRDefault="00EF7645" w:rsidP="00EF7645">
      <w:pPr>
        <w:pStyle w:val="ConsPlusNormal"/>
        <w:spacing w:line="276" w:lineRule="auto"/>
        <w:ind w:firstLine="540"/>
        <w:jc w:val="both"/>
        <w:rPr>
          <w:rFonts w:ascii="Times New Roman" w:hAnsi="Times New Roman" w:cs="Times New Roman"/>
          <w:sz w:val="24"/>
          <w:szCs w:val="24"/>
        </w:rPr>
      </w:pPr>
      <w:r w:rsidRPr="0089137C">
        <w:rPr>
          <w:rFonts w:ascii="Times New Roman" w:hAnsi="Times New Roman" w:cs="Times New Roman"/>
          <w:sz w:val="24"/>
          <w:szCs w:val="24"/>
        </w:rPr>
        <w:t xml:space="preserve">речевая компетенция - совершенствование коммуникативных умений в четырех основных видах речевой деятельности (говорении, </w:t>
      </w:r>
      <w:proofErr w:type="spellStart"/>
      <w:r w:rsidRPr="0089137C">
        <w:rPr>
          <w:rFonts w:ascii="Times New Roman" w:hAnsi="Times New Roman" w:cs="Times New Roman"/>
          <w:sz w:val="24"/>
          <w:szCs w:val="24"/>
        </w:rPr>
        <w:t>аудировании</w:t>
      </w:r>
      <w:proofErr w:type="spellEnd"/>
      <w:r w:rsidRPr="0089137C">
        <w:rPr>
          <w:rFonts w:ascii="Times New Roman" w:hAnsi="Times New Roman" w:cs="Times New Roman"/>
          <w:sz w:val="24"/>
          <w:szCs w:val="24"/>
        </w:rPr>
        <w:t>, чтении и письме); умений планировать свое речевое и неречевое поведение;</w:t>
      </w:r>
    </w:p>
    <w:p w:rsidR="00EF7645" w:rsidRPr="0089137C" w:rsidRDefault="00EF7645" w:rsidP="00EF7645">
      <w:pPr>
        <w:pStyle w:val="ConsPlusNormal"/>
        <w:spacing w:line="276" w:lineRule="auto"/>
        <w:ind w:firstLine="540"/>
        <w:jc w:val="both"/>
        <w:rPr>
          <w:rFonts w:ascii="Times New Roman" w:hAnsi="Times New Roman" w:cs="Times New Roman"/>
          <w:sz w:val="24"/>
          <w:szCs w:val="24"/>
        </w:rPr>
      </w:pPr>
      <w:r w:rsidRPr="0089137C">
        <w:rPr>
          <w:rFonts w:ascii="Times New Roman" w:hAnsi="Times New Roman" w:cs="Times New Roman"/>
          <w:sz w:val="24"/>
          <w:szCs w:val="24"/>
        </w:rPr>
        <w:t>языковая компетенция -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EF7645" w:rsidRPr="0089137C" w:rsidRDefault="00EF7645" w:rsidP="00EF7645">
      <w:pPr>
        <w:pStyle w:val="ConsPlusNormal"/>
        <w:spacing w:line="276" w:lineRule="auto"/>
        <w:ind w:firstLine="540"/>
        <w:jc w:val="both"/>
        <w:rPr>
          <w:rFonts w:ascii="Times New Roman" w:hAnsi="Times New Roman" w:cs="Times New Roman"/>
          <w:sz w:val="24"/>
          <w:szCs w:val="24"/>
        </w:rPr>
      </w:pPr>
      <w:r w:rsidRPr="0089137C">
        <w:rPr>
          <w:rFonts w:ascii="Times New Roman" w:hAnsi="Times New Roman" w:cs="Times New Roman"/>
          <w:sz w:val="24"/>
          <w:szCs w:val="24"/>
        </w:rPr>
        <w:t xml:space="preserve">социокультурная компетенция - увеличение объема </w:t>
      </w:r>
      <w:proofErr w:type="gramStart"/>
      <w:r w:rsidRPr="0089137C">
        <w:rPr>
          <w:rFonts w:ascii="Times New Roman" w:hAnsi="Times New Roman" w:cs="Times New Roman"/>
          <w:sz w:val="24"/>
          <w:szCs w:val="24"/>
        </w:rPr>
        <w:t>знаний</w:t>
      </w:r>
      <w:proofErr w:type="gramEnd"/>
      <w:r w:rsidRPr="0089137C">
        <w:rPr>
          <w:rFonts w:ascii="Times New Roman" w:hAnsi="Times New Roman" w:cs="Times New Roman"/>
          <w:sz w:val="24"/>
          <w:szCs w:val="24"/>
        </w:rPr>
        <w:t xml:space="preserve">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EF7645" w:rsidRPr="0089137C" w:rsidRDefault="00EF7645" w:rsidP="00EF7645">
      <w:pPr>
        <w:pStyle w:val="ConsPlusNormal"/>
        <w:spacing w:line="276" w:lineRule="auto"/>
        <w:ind w:firstLine="540"/>
        <w:jc w:val="both"/>
        <w:rPr>
          <w:rFonts w:ascii="Times New Roman" w:hAnsi="Times New Roman" w:cs="Times New Roman"/>
          <w:sz w:val="24"/>
          <w:szCs w:val="24"/>
        </w:rPr>
      </w:pPr>
      <w:r w:rsidRPr="0089137C">
        <w:rPr>
          <w:rFonts w:ascii="Times New Roman" w:hAnsi="Times New Roman" w:cs="Times New Roman"/>
          <w:sz w:val="24"/>
          <w:szCs w:val="24"/>
        </w:rPr>
        <w:t>компенсаторная компетенция - дальнейшее развитие умений выходить из положения в условиях дефицита языковых сре</w:t>
      </w:r>
      <w:proofErr w:type="gramStart"/>
      <w:r w:rsidRPr="0089137C">
        <w:rPr>
          <w:rFonts w:ascii="Times New Roman" w:hAnsi="Times New Roman" w:cs="Times New Roman"/>
          <w:sz w:val="24"/>
          <w:szCs w:val="24"/>
        </w:rPr>
        <w:t>дств пр</w:t>
      </w:r>
      <w:proofErr w:type="gramEnd"/>
      <w:r w:rsidRPr="0089137C">
        <w:rPr>
          <w:rFonts w:ascii="Times New Roman" w:hAnsi="Times New Roman" w:cs="Times New Roman"/>
          <w:sz w:val="24"/>
          <w:szCs w:val="24"/>
        </w:rPr>
        <w:t>и получении и передаче иноязычной информации;</w:t>
      </w:r>
    </w:p>
    <w:p w:rsidR="00EF7645" w:rsidRPr="0089137C" w:rsidRDefault="00EF7645" w:rsidP="00EF7645">
      <w:pPr>
        <w:pStyle w:val="ConsPlusNormal"/>
        <w:spacing w:line="276" w:lineRule="auto"/>
        <w:ind w:firstLine="540"/>
        <w:jc w:val="both"/>
        <w:rPr>
          <w:rFonts w:ascii="Times New Roman" w:hAnsi="Times New Roman" w:cs="Times New Roman"/>
          <w:sz w:val="24"/>
          <w:szCs w:val="24"/>
        </w:rPr>
      </w:pPr>
      <w:r w:rsidRPr="0089137C">
        <w:rPr>
          <w:rFonts w:ascii="Times New Roman" w:hAnsi="Times New Roman" w:cs="Times New Roman"/>
          <w:sz w:val="24"/>
          <w:szCs w:val="24"/>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EF7645" w:rsidRPr="0089137C" w:rsidRDefault="00EF7645" w:rsidP="00EF7645">
      <w:pPr>
        <w:pStyle w:val="ConsPlusNormal"/>
        <w:spacing w:line="276" w:lineRule="auto"/>
        <w:ind w:firstLine="540"/>
        <w:jc w:val="both"/>
        <w:rPr>
          <w:rFonts w:ascii="Times New Roman" w:hAnsi="Times New Roman" w:cs="Times New Roman"/>
          <w:sz w:val="24"/>
          <w:szCs w:val="24"/>
        </w:rPr>
      </w:pPr>
      <w:proofErr w:type="gramStart"/>
      <w:r w:rsidRPr="0089137C">
        <w:rPr>
          <w:rFonts w:ascii="Times New Roman" w:hAnsi="Times New Roman" w:cs="Times New Roman"/>
          <w:sz w:val="24"/>
          <w:szCs w:val="24"/>
        </w:rPr>
        <w:t>- развитие и воспитание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 в отношении их будущей профессии; социальная адаптация; формирование качеств гражданина и патриота.</w:t>
      </w:r>
      <w:proofErr w:type="gramEnd"/>
    </w:p>
    <w:p w:rsidR="00E4697C" w:rsidRPr="006E712D" w:rsidRDefault="00EF7645" w:rsidP="0089137C">
      <w:pPr>
        <w:tabs>
          <w:tab w:val="left" w:pos="3520"/>
        </w:tabs>
        <w:jc w:val="both"/>
        <w:rPr>
          <w:rFonts w:ascii="Times New Roman" w:hAnsi="Times New Roman" w:cs="Times New Roman"/>
          <w:sz w:val="24"/>
          <w:szCs w:val="24"/>
          <w:u w:val="single"/>
        </w:rPr>
      </w:pPr>
      <w:r w:rsidRPr="0089137C">
        <w:rPr>
          <w:rFonts w:ascii="Times New Roman" w:hAnsi="Times New Roman" w:cs="Times New Roman"/>
          <w:sz w:val="24"/>
          <w:szCs w:val="24"/>
        </w:rPr>
        <w:t xml:space="preserve">Настоящие методические рекомендации по выполнению практических работ составлены согласно требованиям рабочей программы по дисциплине «Английский язык», разработанной в соответствии с федеральным компонентом государственных образовательных стандартов начального общего, основного общего и среднего (полного) общего образования по </w:t>
      </w:r>
      <w:r w:rsidRPr="0089137C">
        <w:rPr>
          <w:rFonts w:ascii="Times New Roman" w:eastAsia="Calibri" w:hAnsi="Times New Roman" w:cs="Times New Roman"/>
          <w:sz w:val="24"/>
          <w:szCs w:val="24"/>
        </w:rPr>
        <w:t xml:space="preserve"> </w:t>
      </w:r>
      <w:r w:rsidR="00BE0825" w:rsidRPr="0089137C">
        <w:rPr>
          <w:rFonts w:ascii="Times New Roman" w:eastAsia="Calibri" w:hAnsi="Times New Roman" w:cs="Times New Roman"/>
          <w:sz w:val="24"/>
          <w:szCs w:val="24"/>
        </w:rPr>
        <w:t>специальности:</w:t>
      </w:r>
      <w:r w:rsidR="00BE0825" w:rsidRPr="0089137C">
        <w:rPr>
          <w:b/>
          <w:bCs/>
          <w:color w:val="000000"/>
          <w:sz w:val="24"/>
          <w:szCs w:val="24"/>
        </w:rPr>
        <w:t xml:space="preserve"> </w:t>
      </w:r>
      <w:r w:rsidR="006E712D" w:rsidRPr="006E712D">
        <w:rPr>
          <w:rFonts w:ascii="Times New Roman" w:hAnsi="Times New Roman" w:cs="Times New Roman"/>
          <w:bCs/>
          <w:color w:val="000000"/>
          <w:sz w:val="24"/>
          <w:szCs w:val="24"/>
        </w:rPr>
        <w:t>09.02.07  «Информационные системы и программирование»</w:t>
      </w:r>
    </w:p>
    <w:p w:rsidR="0047232E" w:rsidRDefault="0047232E" w:rsidP="000B288B">
      <w:pPr>
        <w:jc w:val="center"/>
        <w:rPr>
          <w:rFonts w:ascii="Times New Roman" w:hAnsi="Times New Roman" w:cs="Times New Roman"/>
          <w:b/>
          <w:sz w:val="24"/>
          <w:szCs w:val="24"/>
        </w:rPr>
      </w:pPr>
    </w:p>
    <w:p w:rsidR="0047232E" w:rsidRDefault="0047232E" w:rsidP="000B288B">
      <w:pPr>
        <w:jc w:val="center"/>
        <w:rPr>
          <w:rFonts w:ascii="Times New Roman" w:hAnsi="Times New Roman" w:cs="Times New Roman"/>
          <w:b/>
          <w:sz w:val="24"/>
          <w:szCs w:val="24"/>
        </w:rPr>
      </w:pPr>
    </w:p>
    <w:p w:rsidR="0047232E" w:rsidRDefault="0047232E" w:rsidP="000B288B">
      <w:pPr>
        <w:jc w:val="center"/>
        <w:rPr>
          <w:rFonts w:ascii="Times New Roman" w:hAnsi="Times New Roman" w:cs="Times New Roman"/>
          <w:b/>
          <w:sz w:val="24"/>
          <w:szCs w:val="24"/>
        </w:rPr>
      </w:pPr>
    </w:p>
    <w:p w:rsidR="0047232E" w:rsidRDefault="0047232E" w:rsidP="000B288B">
      <w:pPr>
        <w:jc w:val="center"/>
        <w:rPr>
          <w:rFonts w:ascii="Times New Roman" w:hAnsi="Times New Roman" w:cs="Times New Roman"/>
          <w:b/>
          <w:sz w:val="24"/>
          <w:szCs w:val="24"/>
        </w:rPr>
      </w:pPr>
    </w:p>
    <w:p w:rsidR="0047232E" w:rsidRDefault="0047232E" w:rsidP="000B288B">
      <w:pPr>
        <w:jc w:val="center"/>
        <w:rPr>
          <w:rFonts w:ascii="Times New Roman" w:hAnsi="Times New Roman" w:cs="Times New Roman"/>
          <w:b/>
          <w:sz w:val="24"/>
          <w:szCs w:val="24"/>
        </w:rPr>
      </w:pPr>
    </w:p>
    <w:p w:rsidR="0047232E" w:rsidRDefault="0047232E" w:rsidP="000B288B">
      <w:pPr>
        <w:jc w:val="center"/>
        <w:rPr>
          <w:rFonts w:ascii="Times New Roman" w:hAnsi="Times New Roman" w:cs="Times New Roman"/>
          <w:b/>
          <w:sz w:val="24"/>
          <w:szCs w:val="24"/>
        </w:rPr>
      </w:pPr>
    </w:p>
    <w:p w:rsidR="0047232E" w:rsidRDefault="0047232E" w:rsidP="000B288B">
      <w:pPr>
        <w:jc w:val="center"/>
        <w:rPr>
          <w:rFonts w:ascii="Times New Roman" w:hAnsi="Times New Roman" w:cs="Times New Roman"/>
          <w:b/>
          <w:sz w:val="24"/>
          <w:szCs w:val="24"/>
        </w:rPr>
      </w:pPr>
    </w:p>
    <w:p w:rsidR="0047232E" w:rsidRDefault="0047232E" w:rsidP="000B288B">
      <w:pPr>
        <w:jc w:val="center"/>
        <w:rPr>
          <w:rFonts w:ascii="Times New Roman" w:hAnsi="Times New Roman" w:cs="Times New Roman"/>
          <w:b/>
          <w:sz w:val="24"/>
          <w:szCs w:val="24"/>
        </w:rPr>
      </w:pPr>
    </w:p>
    <w:p w:rsidR="00EF7645" w:rsidRPr="0089137C" w:rsidRDefault="00EF7645" w:rsidP="000B288B">
      <w:pPr>
        <w:jc w:val="center"/>
        <w:rPr>
          <w:rFonts w:ascii="Times New Roman" w:hAnsi="Times New Roman" w:cs="Times New Roman"/>
          <w:b/>
          <w:sz w:val="24"/>
          <w:szCs w:val="24"/>
        </w:rPr>
      </w:pPr>
      <w:r w:rsidRPr="0089137C">
        <w:rPr>
          <w:rFonts w:ascii="Times New Roman" w:hAnsi="Times New Roman" w:cs="Times New Roman"/>
          <w:b/>
          <w:sz w:val="24"/>
          <w:szCs w:val="24"/>
        </w:rPr>
        <w:t>2.СТРУКТУРА И СОДЕРЖАНИЕ УЧЕБНОЙ ДИСЦИПЛИНЫ</w:t>
      </w:r>
    </w:p>
    <w:tbl>
      <w:tblPr>
        <w:tblpPr w:leftFromText="180" w:rightFromText="180" w:vertAnchor="text" w:horzAnchor="margin" w:tblpXSpec="center" w:tblpY="196"/>
        <w:tblW w:w="10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20"/>
        <w:gridCol w:w="3260"/>
        <w:gridCol w:w="7"/>
        <w:gridCol w:w="1134"/>
        <w:gridCol w:w="6"/>
      </w:tblGrid>
      <w:tr w:rsidR="00A079CD" w:rsidRPr="00A079CD" w:rsidTr="003E0A5E">
        <w:trPr>
          <w:gridAfter w:val="1"/>
          <w:wAfter w:w="6" w:type="dxa"/>
          <w:trHeight w:val="460"/>
        </w:trPr>
        <w:tc>
          <w:tcPr>
            <w:tcW w:w="5920" w:type="dxa"/>
            <w:vMerge w:val="restart"/>
            <w:vAlign w:val="center"/>
          </w:tcPr>
          <w:p w:rsidR="00A079CD" w:rsidRPr="00A079CD" w:rsidRDefault="00A079CD" w:rsidP="00A079CD">
            <w:pPr>
              <w:spacing w:after="0" w:line="240" w:lineRule="auto"/>
              <w:jc w:val="center"/>
              <w:rPr>
                <w:rFonts w:ascii="Times New Roman" w:eastAsia="Calibri" w:hAnsi="Times New Roman" w:cs="Times New Roman"/>
                <w:sz w:val="24"/>
                <w:szCs w:val="24"/>
              </w:rPr>
            </w:pPr>
            <w:r w:rsidRPr="00A079CD">
              <w:rPr>
                <w:rFonts w:ascii="Times New Roman" w:eastAsia="Calibri" w:hAnsi="Times New Roman" w:cs="Times New Roman"/>
                <w:b/>
                <w:sz w:val="24"/>
                <w:szCs w:val="24"/>
              </w:rPr>
              <w:t>Вид учебной работы</w:t>
            </w:r>
          </w:p>
        </w:tc>
        <w:tc>
          <w:tcPr>
            <w:tcW w:w="4401" w:type="dxa"/>
            <w:gridSpan w:val="3"/>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 xml:space="preserve">Трудоемкость, </w:t>
            </w:r>
            <w:proofErr w:type="gramStart"/>
            <w:r w:rsidRPr="00A079CD">
              <w:rPr>
                <w:rFonts w:ascii="Times New Roman" w:eastAsia="Calibri" w:hAnsi="Times New Roman" w:cs="Times New Roman"/>
                <w:b/>
                <w:iCs/>
                <w:sz w:val="24"/>
                <w:szCs w:val="24"/>
              </w:rPr>
              <w:t>ч</w:t>
            </w:r>
            <w:proofErr w:type="gramEnd"/>
            <w:r w:rsidRPr="00A079CD">
              <w:rPr>
                <w:rFonts w:ascii="Times New Roman" w:eastAsia="Calibri" w:hAnsi="Times New Roman" w:cs="Times New Roman"/>
                <w:b/>
                <w:iCs/>
                <w:sz w:val="24"/>
                <w:szCs w:val="24"/>
              </w:rPr>
              <w:t>.</w:t>
            </w:r>
          </w:p>
          <w:p w:rsidR="00A079CD" w:rsidRPr="00A079CD" w:rsidRDefault="00A079CD" w:rsidP="00A079CD">
            <w:pPr>
              <w:spacing w:after="0" w:line="240" w:lineRule="auto"/>
              <w:jc w:val="center"/>
              <w:rPr>
                <w:rFonts w:ascii="Times New Roman" w:eastAsia="Calibri" w:hAnsi="Times New Roman" w:cs="Times New Roman"/>
                <w:iCs/>
                <w:sz w:val="24"/>
                <w:szCs w:val="24"/>
              </w:rPr>
            </w:pPr>
          </w:p>
        </w:tc>
      </w:tr>
      <w:tr w:rsidR="00A079CD" w:rsidRPr="00A079CD" w:rsidTr="003E0A5E">
        <w:trPr>
          <w:gridAfter w:val="1"/>
          <w:wAfter w:w="6" w:type="dxa"/>
          <w:trHeight w:val="300"/>
        </w:trPr>
        <w:tc>
          <w:tcPr>
            <w:tcW w:w="5920" w:type="dxa"/>
            <w:vMerge/>
            <w:vAlign w:val="center"/>
          </w:tcPr>
          <w:p w:rsidR="00A079CD" w:rsidRPr="00A079CD" w:rsidRDefault="00A079CD" w:rsidP="00A079CD">
            <w:pPr>
              <w:spacing w:after="0" w:line="240" w:lineRule="auto"/>
              <w:rPr>
                <w:rFonts w:ascii="Times New Roman" w:eastAsia="Calibri" w:hAnsi="Times New Roman" w:cs="Times New Roman"/>
                <w:b/>
                <w:sz w:val="24"/>
                <w:szCs w:val="24"/>
              </w:rPr>
            </w:pPr>
          </w:p>
        </w:tc>
        <w:tc>
          <w:tcPr>
            <w:tcW w:w="3267" w:type="dxa"/>
            <w:gridSpan w:val="2"/>
            <w:tcBorders>
              <w:right w:val="single" w:sz="4" w:space="0" w:color="auto"/>
            </w:tcBorders>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1 Семестр</w:t>
            </w:r>
          </w:p>
        </w:tc>
        <w:tc>
          <w:tcPr>
            <w:tcW w:w="1134" w:type="dxa"/>
            <w:vMerge w:val="restart"/>
            <w:tcBorders>
              <w:left w:val="single" w:sz="4" w:space="0" w:color="auto"/>
            </w:tcBorders>
            <w:vAlign w:val="center"/>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всего</w:t>
            </w:r>
          </w:p>
        </w:tc>
      </w:tr>
      <w:tr w:rsidR="00A079CD" w:rsidRPr="00A079CD" w:rsidTr="003E0A5E">
        <w:trPr>
          <w:gridAfter w:val="1"/>
          <w:wAfter w:w="6" w:type="dxa"/>
          <w:trHeight w:val="330"/>
        </w:trPr>
        <w:tc>
          <w:tcPr>
            <w:tcW w:w="5920" w:type="dxa"/>
            <w:vMerge/>
            <w:vAlign w:val="center"/>
          </w:tcPr>
          <w:p w:rsidR="00A079CD" w:rsidRPr="00A079CD" w:rsidRDefault="00A079CD" w:rsidP="00A079CD">
            <w:pPr>
              <w:spacing w:after="0" w:line="240" w:lineRule="auto"/>
              <w:rPr>
                <w:rFonts w:ascii="Times New Roman" w:eastAsia="Calibri" w:hAnsi="Times New Roman" w:cs="Times New Roman"/>
                <w:b/>
                <w:sz w:val="24"/>
                <w:szCs w:val="24"/>
              </w:rPr>
            </w:pPr>
          </w:p>
        </w:tc>
        <w:tc>
          <w:tcPr>
            <w:tcW w:w="3267" w:type="dxa"/>
            <w:gridSpan w:val="2"/>
            <w:tcBorders>
              <w:right w:val="single" w:sz="4" w:space="0" w:color="auto"/>
            </w:tcBorders>
          </w:tcPr>
          <w:p w:rsidR="00A079CD" w:rsidRPr="00A079CD" w:rsidRDefault="00A079CD" w:rsidP="00A079CD">
            <w:pPr>
              <w:spacing w:after="0" w:line="240" w:lineRule="auto"/>
              <w:jc w:val="center"/>
              <w:rPr>
                <w:rFonts w:ascii="Times New Roman" w:eastAsia="Calibri" w:hAnsi="Times New Roman" w:cs="Times New Roman"/>
                <w:b/>
                <w:iCs/>
                <w:sz w:val="24"/>
                <w:szCs w:val="24"/>
              </w:rPr>
            </w:pPr>
          </w:p>
        </w:tc>
        <w:tc>
          <w:tcPr>
            <w:tcW w:w="1134" w:type="dxa"/>
            <w:vMerge/>
            <w:tcBorders>
              <w:left w:val="single" w:sz="4" w:space="0" w:color="auto"/>
            </w:tcBorders>
            <w:vAlign w:val="center"/>
          </w:tcPr>
          <w:p w:rsidR="00A079CD" w:rsidRPr="00A079CD" w:rsidRDefault="00A079CD" w:rsidP="00A079CD">
            <w:pPr>
              <w:spacing w:after="0" w:line="240" w:lineRule="auto"/>
              <w:jc w:val="center"/>
              <w:rPr>
                <w:rFonts w:ascii="Times New Roman" w:eastAsia="Calibri" w:hAnsi="Times New Roman" w:cs="Times New Roman"/>
                <w:b/>
                <w:iCs/>
                <w:sz w:val="24"/>
                <w:szCs w:val="24"/>
              </w:rPr>
            </w:pPr>
          </w:p>
        </w:tc>
      </w:tr>
      <w:tr w:rsidR="00A079CD" w:rsidRPr="00A079CD" w:rsidTr="003E0A5E">
        <w:tc>
          <w:tcPr>
            <w:tcW w:w="5920" w:type="dxa"/>
            <w:tcBorders>
              <w:right w:val="single" w:sz="4" w:space="0" w:color="auto"/>
            </w:tcBorders>
            <w:vAlign w:val="center"/>
          </w:tcPr>
          <w:p w:rsidR="00A079CD" w:rsidRPr="00A079CD" w:rsidRDefault="00A079CD" w:rsidP="00A079CD">
            <w:pPr>
              <w:spacing w:after="0" w:line="240" w:lineRule="auto"/>
              <w:rPr>
                <w:rFonts w:ascii="Times New Roman" w:eastAsia="Calibri" w:hAnsi="Times New Roman" w:cs="Times New Roman"/>
                <w:i/>
                <w:iCs/>
                <w:sz w:val="24"/>
                <w:szCs w:val="24"/>
              </w:rPr>
            </w:pPr>
            <w:r w:rsidRPr="00A079CD">
              <w:rPr>
                <w:rFonts w:ascii="Times New Roman" w:eastAsia="Calibri" w:hAnsi="Times New Roman" w:cs="Times New Roman"/>
                <w:b/>
                <w:sz w:val="24"/>
                <w:szCs w:val="24"/>
              </w:rPr>
              <w:t>Максимальная учебная нагрузка</w:t>
            </w:r>
          </w:p>
        </w:tc>
        <w:tc>
          <w:tcPr>
            <w:tcW w:w="3260" w:type="dxa"/>
            <w:tcBorders>
              <w:right w:val="single" w:sz="4" w:space="0" w:color="auto"/>
            </w:tcBorders>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96</w:t>
            </w:r>
          </w:p>
        </w:tc>
        <w:tc>
          <w:tcPr>
            <w:tcW w:w="1147" w:type="dxa"/>
            <w:gridSpan w:val="3"/>
            <w:tcBorders>
              <w:left w:val="single" w:sz="4" w:space="0" w:color="auto"/>
            </w:tcBorders>
            <w:vAlign w:val="center"/>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96</w:t>
            </w:r>
          </w:p>
        </w:tc>
      </w:tr>
      <w:tr w:rsidR="00A079CD" w:rsidRPr="00A079CD" w:rsidTr="003E0A5E">
        <w:trPr>
          <w:gridAfter w:val="1"/>
          <w:wAfter w:w="6" w:type="dxa"/>
          <w:trHeight w:val="580"/>
        </w:trPr>
        <w:tc>
          <w:tcPr>
            <w:tcW w:w="5920" w:type="dxa"/>
            <w:vAlign w:val="center"/>
          </w:tcPr>
          <w:p w:rsidR="00A079CD" w:rsidRPr="00A079CD" w:rsidRDefault="00A079CD" w:rsidP="00A079CD">
            <w:pPr>
              <w:spacing w:after="0" w:line="240" w:lineRule="auto"/>
              <w:rPr>
                <w:rFonts w:ascii="Times New Roman" w:eastAsia="Calibri" w:hAnsi="Times New Roman" w:cs="Times New Roman"/>
                <w:b/>
                <w:i/>
                <w:sz w:val="24"/>
                <w:szCs w:val="24"/>
              </w:rPr>
            </w:pPr>
            <w:r w:rsidRPr="00A079CD">
              <w:rPr>
                <w:rFonts w:ascii="Times New Roman" w:eastAsia="Calibri" w:hAnsi="Times New Roman" w:cs="Times New Roman"/>
                <w:b/>
                <w:i/>
                <w:sz w:val="24"/>
                <w:szCs w:val="24"/>
              </w:rPr>
              <w:t>Обязательная аудиторная учебная нагрузка (всего)</w:t>
            </w:r>
          </w:p>
        </w:tc>
        <w:tc>
          <w:tcPr>
            <w:tcW w:w="3267" w:type="dxa"/>
            <w:gridSpan w:val="2"/>
            <w:tcBorders>
              <w:bottom w:val="single" w:sz="4" w:space="0" w:color="auto"/>
              <w:right w:val="single" w:sz="4" w:space="0" w:color="auto"/>
            </w:tcBorders>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96</w:t>
            </w:r>
          </w:p>
        </w:tc>
        <w:tc>
          <w:tcPr>
            <w:tcW w:w="1134" w:type="dxa"/>
            <w:tcBorders>
              <w:left w:val="single" w:sz="4" w:space="0" w:color="auto"/>
              <w:bottom w:val="single" w:sz="4" w:space="0" w:color="auto"/>
            </w:tcBorders>
            <w:vAlign w:val="center"/>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96</w:t>
            </w:r>
          </w:p>
        </w:tc>
      </w:tr>
      <w:tr w:rsidR="00A079CD" w:rsidRPr="00A079CD" w:rsidTr="003E0A5E">
        <w:trPr>
          <w:gridAfter w:val="1"/>
          <w:wAfter w:w="6" w:type="dxa"/>
          <w:trHeight w:val="567"/>
        </w:trPr>
        <w:tc>
          <w:tcPr>
            <w:tcW w:w="5920" w:type="dxa"/>
            <w:vAlign w:val="center"/>
          </w:tcPr>
          <w:p w:rsidR="00A079CD" w:rsidRPr="00A079CD" w:rsidRDefault="00A079CD" w:rsidP="00A079CD">
            <w:pPr>
              <w:spacing w:after="0" w:line="240" w:lineRule="auto"/>
              <w:rPr>
                <w:rFonts w:ascii="Times New Roman" w:eastAsia="Calibri" w:hAnsi="Times New Roman" w:cs="Times New Roman"/>
                <w:sz w:val="24"/>
                <w:szCs w:val="24"/>
              </w:rPr>
            </w:pPr>
            <w:r w:rsidRPr="00A079CD">
              <w:rPr>
                <w:rFonts w:ascii="Times New Roman" w:eastAsia="Calibri" w:hAnsi="Times New Roman" w:cs="Times New Roman"/>
                <w:sz w:val="24"/>
                <w:szCs w:val="24"/>
              </w:rPr>
              <w:t>Урок</w:t>
            </w:r>
          </w:p>
          <w:p w:rsidR="00A079CD" w:rsidRPr="00A079CD" w:rsidRDefault="00A079CD" w:rsidP="00A079CD">
            <w:pPr>
              <w:spacing w:after="0" w:line="240" w:lineRule="auto"/>
              <w:rPr>
                <w:rFonts w:ascii="Times New Roman" w:eastAsia="Calibri" w:hAnsi="Times New Roman" w:cs="Times New Roman"/>
                <w:sz w:val="24"/>
                <w:szCs w:val="24"/>
              </w:rPr>
            </w:pPr>
            <w:r w:rsidRPr="00A079CD">
              <w:rPr>
                <w:rFonts w:ascii="Times New Roman" w:eastAsia="Calibri" w:hAnsi="Times New Roman" w:cs="Times New Roman"/>
                <w:sz w:val="24"/>
                <w:szCs w:val="24"/>
              </w:rPr>
              <w:t>Контрольная работа</w:t>
            </w:r>
          </w:p>
          <w:p w:rsidR="00A079CD" w:rsidRPr="00A079CD" w:rsidRDefault="00A079CD" w:rsidP="00A079CD">
            <w:pPr>
              <w:spacing w:after="0" w:line="240" w:lineRule="auto"/>
              <w:rPr>
                <w:rFonts w:ascii="Times New Roman" w:eastAsia="Calibri" w:hAnsi="Times New Roman" w:cs="Times New Roman"/>
                <w:sz w:val="24"/>
                <w:szCs w:val="24"/>
              </w:rPr>
            </w:pPr>
            <w:r w:rsidRPr="00A079CD">
              <w:rPr>
                <w:rFonts w:ascii="Times New Roman" w:eastAsia="Calibri" w:hAnsi="Times New Roman" w:cs="Times New Roman"/>
                <w:sz w:val="24"/>
                <w:szCs w:val="24"/>
              </w:rPr>
              <w:t>Дифференцированный зачет</w:t>
            </w:r>
          </w:p>
        </w:tc>
        <w:tc>
          <w:tcPr>
            <w:tcW w:w="3267" w:type="dxa"/>
            <w:gridSpan w:val="2"/>
            <w:tcBorders>
              <w:right w:val="single" w:sz="4" w:space="0" w:color="auto"/>
            </w:tcBorders>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62</w:t>
            </w:r>
          </w:p>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1</w:t>
            </w:r>
          </w:p>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1</w:t>
            </w:r>
          </w:p>
        </w:tc>
        <w:tc>
          <w:tcPr>
            <w:tcW w:w="1134" w:type="dxa"/>
            <w:tcBorders>
              <w:left w:val="single" w:sz="4" w:space="0" w:color="auto"/>
            </w:tcBorders>
            <w:vAlign w:val="center"/>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64</w:t>
            </w:r>
          </w:p>
        </w:tc>
      </w:tr>
      <w:tr w:rsidR="00A079CD" w:rsidRPr="00A079CD" w:rsidTr="003E0A5E">
        <w:trPr>
          <w:gridAfter w:val="1"/>
          <w:wAfter w:w="6" w:type="dxa"/>
        </w:trPr>
        <w:tc>
          <w:tcPr>
            <w:tcW w:w="5920" w:type="dxa"/>
            <w:vAlign w:val="center"/>
          </w:tcPr>
          <w:p w:rsidR="00A079CD" w:rsidRPr="00A079CD" w:rsidRDefault="00A079CD" w:rsidP="00A079CD">
            <w:pPr>
              <w:spacing w:after="0" w:line="240" w:lineRule="auto"/>
              <w:rPr>
                <w:rFonts w:ascii="Times New Roman" w:eastAsia="Calibri" w:hAnsi="Times New Roman" w:cs="Times New Roman"/>
                <w:sz w:val="24"/>
                <w:szCs w:val="24"/>
              </w:rPr>
            </w:pPr>
            <w:r w:rsidRPr="00A079CD">
              <w:rPr>
                <w:rFonts w:ascii="Times New Roman" w:eastAsia="Calibri" w:hAnsi="Times New Roman" w:cs="Times New Roman"/>
                <w:sz w:val="24"/>
                <w:szCs w:val="24"/>
              </w:rPr>
              <w:t>лабораторно-практические занятия</w:t>
            </w:r>
          </w:p>
        </w:tc>
        <w:tc>
          <w:tcPr>
            <w:tcW w:w="3267" w:type="dxa"/>
            <w:gridSpan w:val="2"/>
            <w:tcBorders>
              <w:right w:val="single" w:sz="4" w:space="0" w:color="auto"/>
            </w:tcBorders>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32</w:t>
            </w:r>
          </w:p>
        </w:tc>
        <w:tc>
          <w:tcPr>
            <w:tcW w:w="1134" w:type="dxa"/>
            <w:tcBorders>
              <w:top w:val="single" w:sz="4" w:space="0" w:color="auto"/>
              <w:left w:val="single" w:sz="4" w:space="0" w:color="auto"/>
              <w:bottom w:val="single" w:sz="4" w:space="0" w:color="auto"/>
            </w:tcBorders>
            <w:vAlign w:val="center"/>
          </w:tcPr>
          <w:p w:rsidR="00A079CD" w:rsidRPr="00A079CD" w:rsidRDefault="00A079CD" w:rsidP="00A079CD">
            <w:pPr>
              <w:spacing w:after="0" w:line="240" w:lineRule="auto"/>
              <w:jc w:val="center"/>
              <w:rPr>
                <w:rFonts w:ascii="Times New Roman" w:eastAsia="Calibri" w:hAnsi="Times New Roman" w:cs="Times New Roman"/>
                <w:b/>
                <w:iCs/>
                <w:sz w:val="24"/>
                <w:szCs w:val="24"/>
              </w:rPr>
            </w:pPr>
            <w:r w:rsidRPr="00A079CD">
              <w:rPr>
                <w:rFonts w:ascii="Times New Roman" w:eastAsia="Calibri" w:hAnsi="Times New Roman" w:cs="Times New Roman"/>
                <w:b/>
                <w:iCs/>
                <w:sz w:val="24"/>
                <w:szCs w:val="24"/>
              </w:rPr>
              <w:t>32</w:t>
            </w:r>
          </w:p>
        </w:tc>
      </w:tr>
      <w:tr w:rsidR="00A079CD" w:rsidRPr="00A079CD" w:rsidTr="003E0A5E">
        <w:trPr>
          <w:trHeight w:val="378"/>
        </w:trPr>
        <w:tc>
          <w:tcPr>
            <w:tcW w:w="10327" w:type="dxa"/>
            <w:gridSpan w:val="5"/>
            <w:vAlign w:val="center"/>
          </w:tcPr>
          <w:p w:rsidR="00A079CD" w:rsidRPr="00A079CD" w:rsidRDefault="00A079CD" w:rsidP="00A079CD">
            <w:pPr>
              <w:spacing w:after="0" w:line="240" w:lineRule="auto"/>
              <w:jc w:val="center"/>
              <w:rPr>
                <w:rFonts w:ascii="Times New Roman" w:eastAsia="Calibri" w:hAnsi="Times New Roman" w:cs="Times New Roman"/>
                <w:b/>
                <w:i/>
                <w:iCs/>
                <w:sz w:val="24"/>
                <w:szCs w:val="24"/>
              </w:rPr>
            </w:pPr>
            <w:r w:rsidRPr="00A079CD">
              <w:rPr>
                <w:rFonts w:ascii="Times New Roman" w:eastAsia="Calibri" w:hAnsi="Times New Roman" w:cs="Times New Roman"/>
                <w:b/>
                <w:iCs/>
                <w:sz w:val="24"/>
                <w:szCs w:val="24"/>
              </w:rPr>
              <w:t>Промежуточная аттестация в форме</w:t>
            </w:r>
            <w:r w:rsidRPr="00A079CD">
              <w:rPr>
                <w:rFonts w:ascii="Times New Roman" w:eastAsia="Calibri" w:hAnsi="Times New Roman" w:cs="Times New Roman"/>
                <w:i/>
                <w:iCs/>
                <w:sz w:val="24"/>
                <w:szCs w:val="24"/>
              </w:rPr>
              <w:t xml:space="preserve"> </w:t>
            </w:r>
            <w:r w:rsidRPr="00A079CD">
              <w:rPr>
                <w:rFonts w:ascii="Times New Roman" w:eastAsia="Calibri" w:hAnsi="Times New Roman" w:cs="Times New Roman"/>
                <w:bCs/>
                <w:i/>
                <w:sz w:val="24"/>
                <w:szCs w:val="24"/>
              </w:rPr>
              <w:t xml:space="preserve"> </w:t>
            </w:r>
            <w:r w:rsidRPr="00A079CD">
              <w:rPr>
                <w:rFonts w:ascii="Times New Roman" w:eastAsia="Calibri" w:hAnsi="Times New Roman" w:cs="Times New Roman"/>
                <w:b/>
                <w:iCs/>
                <w:sz w:val="24"/>
                <w:szCs w:val="24"/>
              </w:rPr>
              <w:t>дифференцированный зачет</w:t>
            </w:r>
          </w:p>
        </w:tc>
      </w:tr>
    </w:tbl>
    <w:p w:rsidR="00FF2280" w:rsidRPr="0089137C" w:rsidRDefault="00FF2280" w:rsidP="00EF7645">
      <w:pPr>
        <w:rPr>
          <w:rFonts w:ascii="Times New Roman" w:hAnsi="Times New Roman" w:cs="Times New Roman"/>
          <w:sz w:val="24"/>
          <w:szCs w:val="24"/>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Pr="0089137C" w:rsidRDefault="004C3B78" w:rsidP="005E7AA3">
      <w:pPr>
        <w:widowControl w:val="0"/>
        <w:autoSpaceDE w:val="0"/>
        <w:autoSpaceDN w:val="0"/>
        <w:adjustRightInd w:val="0"/>
        <w:spacing w:after="0"/>
        <w:jc w:val="center"/>
        <w:rPr>
          <w:rFonts w:ascii="Times New Roman" w:eastAsia="Times New Roman" w:hAnsi="Times New Roman" w:cs="Times New Roman"/>
          <w:b/>
          <w:sz w:val="24"/>
          <w:szCs w:val="24"/>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7232E" w:rsidRDefault="0047232E"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7232E" w:rsidRDefault="0047232E"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7232E" w:rsidRDefault="0047232E"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7232E" w:rsidRDefault="0047232E"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7232E" w:rsidRDefault="0047232E"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7232E" w:rsidRDefault="0047232E"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7232E" w:rsidRDefault="0047232E"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7232E" w:rsidRDefault="0047232E"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4C3B78" w:rsidRDefault="004C3B78"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5E7AA3" w:rsidRPr="004C3B78" w:rsidRDefault="005E7AA3" w:rsidP="004C3B78">
      <w:pPr>
        <w:pStyle w:val="a7"/>
        <w:widowControl w:val="0"/>
        <w:numPr>
          <w:ilvl w:val="0"/>
          <w:numId w:val="1"/>
        </w:numPr>
        <w:autoSpaceDE w:val="0"/>
        <w:autoSpaceDN w:val="0"/>
        <w:adjustRightInd w:val="0"/>
        <w:jc w:val="center"/>
        <w:rPr>
          <w:b/>
          <w:sz w:val="28"/>
          <w:szCs w:val="28"/>
        </w:rPr>
      </w:pPr>
      <w:r w:rsidRPr="004C3B78">
        <w:rPr>
          <w:b/>
          <w:sz w:val="28"/>
          <w:szCs w:val="28"/>
        </w:rPr>
        <w:t>Тематика практических занятий</w:t>
      </w:r>
    </w:p>
    <w:tbl>
      <w:tblPr>
        <w:tblStyle w:val="ad"/>
        <w:tblW w:w="11022" w:type="dxa"/>
        <w:tblInd w:w="-1168" w:type="dxa"/>
        <w:tblLayout w:type="fixed"/>
        <w:tblLook w:val="04A0" w:firstRow="1" w:lastRow="0" w:firstColumn="1" w:lastColumn="0" w:noHBand="0" w:noVBand="1"/>
      </w:tblPr>
      <w:tblGrid>
        <w:gridCol w:w="567"/>
        <w:gridCol w:w="709"/>
        <w:gridCol w:w="9746"/>
      </w:tblGrid>
      <w:tr w:rsidR="006412CA" w:rsidRPr="006412CA" w:rsidTr="004C3B78">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412CA">
              <w:rPr>
                <w:rFonts w:ascii="Times New Roman" w:hAnsi="Times New Roman" w:cs="Times New Roman"/>
                <w:b/>
                <w:sz w:val="24"/>
                <w:szCs w:val="24"/>
              </w:rPr>
              <w:t xml:space="preserve">№ </w:t>
            </w:r>
            <w:proofErr w:type="gramStart"/>
            <w:r w:rsidRPr="006412CA">
              <w:rPr>
                <w:rFonts w:ascii="Times New Roman" w:hAnsi="Times New Roman" w:cs="Times New Roman"/>
                <w:b/>
                <w:sz w:val="24"/>
                <w:szCs w:val="24"/>
              </w:rPr>
              <w:t>п</w:t>
            </w:r>
            <w:proofErr w:type="gramEnd"/>
            <w:r w:rsidRPr="006412CA">
              <w:rPr>
                <w:rFonts w:ascii="Times New Roman" w:hAnsi="Times New Roman" w:cs="Times New Roman"/>
                <w:b/>
                <w:sz w:val="24"/>
                <w:szCs w:val="24"/>
              </w:rPr>
              <w:t>/п</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4C3B78"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Кол-во </w:t>
            </w:r>
          </w:p>
        </w:tc>
        <w:tc>
          <w:tcPr>
            <w:tcW w:w="9746"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6412CA">
              <w:rPr>
                <w:rFonts w:ascii="Times New Roman" w:hAnsi="Times New Roman" w:cs="Times New Roman"/>
                <w:b/>
                <w:sz w:val="24"/>
                <w:szCs w:val="24"/>
              </w:rPr>
              <w:t>Наименование практической работы</w:t>
            </w:r>
          </w:p>
        </w:tc>
      </w:tr>
      <w:tr w:rsidR="006412CA" w:rsidRPr="006412CA" w:rsidTr="004C3B78">
        <w:trPr>
          <w:trHeight w:val="609"/>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970258"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1 </w:t>
            </w:r>
            <w:r w:rsidRPr="00780C46">
              <w:rPr>
                <w:rFonts w:ascii="Times New Roman" w:hAnsi="Times New Roman" w:cs="Times New Roman"/>
                <w:sz w:val="24"/>
                <w:szCs w:val="24"/>
              </w:rPr>
              <w:t>Правильное произношение ударных и безударных слогов и слов в предложениях</w:t>
            </w:r>
          </w:p>
        </w:tc>
      </w:tr>
      <w:tr w:rsidR="006412CA" w:rsidRPr="006412CA" w:rsidTr="004C3B78">
        <w:trPr>
          <w:trHeight w:val="517"/>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6412CA" w:rsidRDefault="00780C46" w:rsidP="00780C46">
            <w:pPr>
              <w:pStyle w:val="a"/>
              <w:numPr>
                <w:ilvl w:val="0"/>
                <w:numId w:val="0"/>
              </w:numPr>
              <w:spacing w:line="240" w:lineRule="auto"/>
              <w:jc w:val="left"/>
              <w:rPr>
                <w:b/>
                <w:sz w:val="24"/>
                <w:szCs w:val="24"/>
                <w:lang w:eastAsia="en-US"/>
              </w:rPr>
            </w:pPr>
            <w:r w:rsidRPr="00847B73">
              <w:rPr>
                <w:b/>
                <w:sz w:val="24"/>
                <w:szCs w:val="24"/>
                <w:lang w:eastAsia="en-US"/>
              </w:rPr>
              <w:t>Практическая работа №</w:t>
            </w:r>
            <w:r>
              <w:rPr>
                <w:b/>
                <w:sz w:val="24"/>
                <w:szCs w:val="24"/>
                <w:lang w:eastAsia="en-US"/>
              </w:rPr>
              <w:t xml:space="preserve"> 2 </w:t>
            </w:r>
            <w:r w:rsidRPr="00847B73">
              <w:rPr>
                <w:sz w:val="24"/>
                <w:szCs w:val="24"/>
                <w:lang w:eastAsia="en-US"/>
              </w:rPr>
              <w:t>Распознавание и употребление в речи наиболее распространенных фразовых глаголов</w:t>
            </w:r>
            <w:r>
              <w:rPr>
                <w:sz w:val="24"/>
                <w:szCs w:val="24"/>
                <w:lang w:eastAsia="en-US"/>
              </w:rPr>
              <w:t>.</w:t>
            </w:r>
          </w:p>
        </w:tc>
      </w:tr>
      <w:tr w:rsidR="006412CA" w:rsidRPr="006412CA" w:rsidTr="004C3B78">
        <w:trPr>
          <w:trHeight w:val="415"/>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pStyle w:val="a"/>
              <w:numPr>
                <w:ilvl w:val="0"/>
                <w:numId w:val="0"/>
              </w:numPr>
              <w:spacing w:line="240" w:lineRule="auto"/>
              <w:jc w:val="left"/>
              <w:rPr>
                <w:sz w:val="24"/>
                <w:szCs w:val="24"/>
                <w:lang w:eastAsia="en-US"/>
              </w:rPr>
            </w:pPr>
            <w:r w:rsidRPr="00780C46">
              <w:rPr>
                <w:b/>
                <w:sz w:val="24"/>
                <w:szCs w:val="24"/>
                <w:lang w:eastAsia="en-US"/>
              </w:rPr>
              <w:t>Практическая работа № 3</w:t>
            </w:r>
            <w:r w:rsidRPr="00780C46">
              <w:rPr>
                <w:sz w:val="24"/>
                <w:szCs w:val="24"/>
                <w:lang w:eastAsia="en-US"/>
              </w:rPr>
              <w:t xml:space="preserve"> Определение принадлежности слов к частям речи по аффиксам</w:t>
            </w:r>
          </w:p>
        </w:tc>
      </w:tr>
      <w:tr w:rsidR="006412CA" w:rsidRPr="006412CA" w:rsidTr="004C3B78">
        <w:trPr>
          <w:trHeight w:val="236"/>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4 </w:t>
            </w:r>
            <w:r w:rsidRPr="00780C46">
              <w:rPr>
                <w:rFonts w:ascii="Times New Roman" w:hAnsi="Times New Roman" w:cs="Times New Roman"/>
                <w:sz w:val="24"/>
                <w:szCs w:val="24"/>
              </w:rPr>
              <w:t>Владение орфографическими навыками.</w:t>
            </w:r>
          </w:p>
        </w:tc>
      </w:tr>
      <w:tr w:rsidR="006412CA" w:rsidRPr="006412CA" w:rsidTr="004C3B78">
        <w:trPr>
          <w:trHeight w:val="282"/>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5 </w:t>
            </w:r>
            <w:r w:rsidRPr="00780C46">
              <w:rPr>
                <w:rFonts w:ascii="Times New Roman" w:eastAsia="Calibri" w:hAnsi="Times New Roman" w:cs="Times New Roman"/>
                <w:color w:val="00000A"/>
                <w:sz w:val="24"/>
                <w:szCs w:val="24"/>
                <w:bdr w:val="none" w:sz="0" w:space="0" w:color="auto" w:frame="1"/>
              </w:rPr>
              <w:t>Определенный/ неопределенный/ нулевой артикль</w:t>
            </w:r>
          </w:p>
        </w:tc>
      </w:tr>
      <w:tr w:rsidR="006412CA" w:rsidRPr="006412CA" w:rsidTr="004C3B78">
        <w:trPr>
          <w:trHeight w:val="553"/>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6 </w:t>
            </w:r>
            <w:r w:rsidRPr="00780C46">
              <w:rPr>
                <w:rFonts w:ascii="Times New Roman" w:eastAsia="Calibri" w:hAnsi="Times New Roman" w:cs="Times New Roman"/>
                <w:color w:val="00000A"/>
                <w:sz w:val="24"/>
                <w:szCs w:val="24"/>
                <w:bdr w:val="none" w:sz="0" w:space="0" w:color="auto" w:frame="1"/>
              </w:rPr>
              <w:t>Имена существительные в единственном числе и</w:t>
            </w:r>
            <w:r w:rsidRPr="00780C46">
              <w:rPr>
                <w:rFonts w:ascii="Times New Roman" w:hAnsi="Times New Roman" w:cs="Times New Roman"/>
                <w:b/>
                <w:sz w:val="24"/>
                <w:szCs w:val="24"/>
              </w:rPr>
              <w:t xml:space="preserve"> </w:t>
            </w:r>
            <w:r w:rsidRPr="00780C46">
              <w:rPr>
                <w:rFonts w:ascii="Times New Roman" w:eastAsia="Calibri" w:hAnsi="Times New Roman" w:cs="Times New Roman"/>
                <w:color w:val="00000A"/>
                <w:sz w:val="24"/>
                <w:szCs w:val="24"/>
                <w:bdr w:val="none" w:sz="0" w:space="0" w:color="auto" w:frame="1"/>
              </w:rPr>
              <w:t>во множественном числе, образованные по правилу, и исключения. Исчисляемые и неисчисляемые существительные</w:t>
            </w:r>
          </w:p>
        </w:tc>
      </w:tr>
      <w:tr w:rsidR="006412CA" w:rsidRPr="006412CA" w:rsidTr="004C3B78">
        <w:trPr>
          <w:trHeight w:val="363"/>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7 </w:t>
            </w:r>
            <w:r w:rsidRPr="00780C46">
              <w:rPr>
                <w:rFonts w:ascii="Times New Roman" w:hAnsi="Times New Roman" w:cs="Times New Roman"/>
                <w:sz w:val="24"/>
                <w:szCs w:val="24"/>
              </w:rPr>
              <w:t>Распознавание и употребление в устной и письменной коммуникации различных частей речи.</w:t>
            </w:r>
          </w:p>
        </w:tc>
      </w:tr>
      <w:tr w:rsidR="006412CA" w:rsidRPr="006412CA" w:rsidTr="004C3B78">
        <w:trPr>
          <w:trHeight w:val="273"/>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eastAsia="Calibri" w:hAnsi="Times New Roman" w:cs="Times New Roman"/>
                <w:color w:val="00000A"/>
                <w:sz w:val="24"/>
                <w:szCs w:val="24"/>
                <w:bdr w:val="none" w:sz="0" w:space="0" w:color="auto" w:frame="1"/>
              </w:rPr>
            </w:pPr>
            <w:r w:rsidRPr="00780C46">
              <w:rPr>
                <w:rFonts w:ascii="Times New Roman" w:hAnsi="Times New Roman" w:cs="Times New Roman"/>
                <w:b/>
                <w:sz w:val="24"/>
                <w:szCs w:val="24"/>
              </w:rPr>
              <w:t xml:space="preserve">Практическая  работа 8 </w:t>
            </w:r>
            <w:r w:rsidRPr="00780C46">
              <w:rPr>
                <w:rFonts w:ascii="Times New Roman" w:eastAsia="Calibri" w:hAnsi="Times New Roman" w:cs="Times New Roman"/>
                <w:color w:val="00000A"/>
                <w:sz w:val="24"/>
                <w:szCs w:val="24"/>
                <w:bdr w:val="none" w:sz="0" w:space="0" w:color="auto" w:frame="1"/>
              </w:rPr>
              <w:t>Распространенные  и нераспространенные простые</w:t>
            </w:r>
            <w:r w:rsidRPr="00780C46">
              <w:rPr>
                <w:rFonts w:ascii="Times New Roman" w:hAnsi="Times New Roman" w:cs="Times New Roman"/>
                <w:b/>
                <w:sz w:val="24"/>
                <w:szCs w:val="24"/>
              </w:rPr>
              <w:t xml:space="preserve"> </w:t>
            </w:r>
            <w:r w:rsidRPr="00780C46">
              <w:rPr>
                <w:rFonts w:ascii="Times New Roman" w:eastAsia="Calibri" w:hAnsi="Times New Roman" w:cs="Times New Roman"/>
                <w:color w:val="00000A"/>
                <w:sz w:val="24"/>
                <w:szCs w:val="24"/>
                <w:bdr w:val="none" w:sz="0" w:space="0" w:color="auto" w:frame="1"/>
              </w:rPr>
              <w:t>предложения</w:t>
            </w:r>
          </w:p>
        </w:tc>
      </w:tr>
      <w:tr w:rsidR="006412CA" w:rsidRPr="006412CA" w:rsidTr="004C3B78">
        <w:trPr>
          <w:trHeight w:val="276"/>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uppressAutoHyphens/>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9</w:t>
            </w:r>
            <w:r w:rsidRPr="00780C46">
              <w:rPr>
                <w:rFonts w:ascii="Times New Roman" w:eastAsia="Calibri" w:hAnsi="Times New Roman" w:cs="Times New Roman"/>
                <w:color w:val="00000A"/>
                <w:sz w:val="24"/>
                <w:szCs w:val="24"/>
                <w:bdr w:val="none" w:sz="0" w:space="0" w:color="auto" w:frame="1"/>
              </w:rPr>
              <w:t xml:space="preserve"> Способы  выражения косвенной речи</w:t>
            </w:r>
          </w:p>
        </w:tc>
      </w:tr>
      <w:tr w:rsidR="006412CA" w:rsidRPr="006412CA" w:rsidTr="004C3B78">
        <w:trPr>
          <w:trHeight w:val="285"/>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eastAsia="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10 </w:t>
            </w:r>
            <w:r w:rsidRPr="00780C46">
              <w:rPr>
                <w:rFonts w:ascii="Times New Roman" w:hAnsi="Times New Roman" w:cs="Times New Roman"/>
                <w:sz w:val="24"/>
                <w:szCs w:val="24"/>
              </w:rPr>
              <w:t>О</w:t>
            </w:r>
            <w:r w:rsidRPr="00780C46">
              <w:rPr>
                <w:rFonts w:ascii="Times New Roman" w:eastAsia="Calibri" w:hAnsi="Times New Roman" w:cs="Times New Roman"/>
                <w:color w:val="00000A"/>
                <w:sz w:val="24"/>
                <w:szCs w:val="24"/>
                <w:bdr w:val="none" w:sz="0" w:space="0" w:color="auto" w:frame="1"/>
              </w:rPr>
              <w:t>сновные коммуникативные типы простого предложения</w:t>
            </w:r>
            <w:r w:rsidRPr="00780C46">
              <w:rPr>
                <w:rFonts w:ascii="Times New Roman" w:hAnsi="Times New Roman" w:cs="Times New Roman"/>
                <w:b/>
                <w:sz w:val="24"/>
                <w:szCs w:val="24"/>
              </w:rPr>
              <w:t xml:space="preserve"> </w:t>
            </w:r>
            <w:r w:rsidRPr="00780C46">
              <w:rPr>
                <w:rFonts w:ascii="Times New Roman" w:eastAsia="Calibri" w:hAnsi="Times New Roman" w:cs="Times New Roman"/>
                <w:color w:val="00000A"/>
                <w:sz w:val="24"/>
                <w:szCs w:val="24"/>
                <w:bdr w:val="none" w:sz="0" w:space="0" w:color="auto" w:frame="1"/>
              </w:rPr>
              <w:t xml:space="preserve">- повествовательное,  побудительное, вопросительное. Основные правила порядка слов в </w:t>
            </w:r>
            <w:r w:rsidRPr="00780C46">
              <w:rPr>
                <w:rFonts w:ascii="Times New Roman" w:hAnsi="Times New Roman" w:cs="Times New Roman"/>
                <w:sz w:val="24"/>
                <w:szCs w:val="24"/>
              </w:rPr>
              <w:t>английском</w:t>
            </w:r>
            <w:r w:rsidRPr="00780C46">
              <w:rPr>
                <w:rFonts w:ascii="Times New Roman" w:eastAsia="Calibri" w:hAnsi="Times New Roman" w:cs="Times New Roman"/>
                <w:color w:val="00000A"/>
                <w:sz w:val="24"/>
                <w:szCs w:val="24"/>
                <w:bdr w:val="none" w:sz="0" w:space="0" w:color="auto" w:frame="1"/>
              </w:rPr>
              <w:t xml:space="preserve"> простом предложении</w:t>
            </w:r>
          </w:p>
        </w:tc>
      </w:tr>
      <w:tr w:rsidR="006412CA" w:rsidRPr="006412CA" w:rsidTr="004C3B78">
        <w:trPr>
          <w:trHeight w:val="536"/>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Практическая работа № 11</w:t>
            </w:r>
            <w:r w:rsidRPr="00780C46">
              <w:rPr>
                <w:rFonts w:ascii="Times New Roman" w:hAnsi="Times New Roman" w:cs="Times New Roman"/>
                <w:sz w:val="24"/>
                <w:szCs w:val="24"/>
              </w:rPr>
              <w:t xml:space="preserve"> Использование различных видов чтения (ознакомительное, изучающее, поисковое, просмотровое) в зависимости от коммуникативной задачи.</w:t>
            </w:r>
          </w:p>
        </w:tc>
      </w:tr>
      <w:tr w:rsidR="006412CA" w:rsidRPr="006412CA" w:rsidTr="004C3B78">
        <w:trPr>
          <w:trHeight w:val="536"/>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12 </w:t>
            </w:r>
            <w:r w:rsidRPr="00780C46">
              <w:rPr>
                <w:rFonts w:ascii="Times New Roman" w:hAnsi="Times New Roman" w:cs="Times New Roman"/>
                <w:sz w:val="24"/>
                <w:szCs w:val="24"/>
              </w:rPr>
              <w:t>Умение отделять в прочитанных текстах главную информацию от второстепенной, выявлять наиболее значимые факты, выражать свое отношение к прочитанному</w:t>
            </w:r>
          </w:p>
        </w:tc>
      </w:tr>
      <w:tr w:rsidR="006412CA" w:rsidRPr="006412CA" w:rsidTr="004C3B78">
        <w:trPr>
          <w:trHeight w:val="276"/>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13 </w:t>
            </w:r>
            <w:r w:rsidRPr="00780C46">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tc>
      </w:tr>
      <w:tr w:rsidR="006412CA" w:rsidRPr="006412CA" w:rsidTr="004C3B78">
        <w:trPr>
          <w:trHeight w:val="355"/>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14</w:t>
            </w:r>
            <w:r w:rsidRPr="00780C46">
              <w:rPr>
                <w:rFonts w:ascii="Times New Roman" w:hAnsi="Times New Roman" w:cs="Times New Roman"/>
                <w:sz w:val="24"/>
                <w:szCs w:val="24"/>
              </w:rPr>
              <w:t xml:space="preserve">  Умение излагать факты, выражать свои суждения и чувства.</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15</w:t>
            </w:r>
            <w:r w:rsidRPr="00780C46">
              <w:rPr>
                <w:rFonts w:ascii="Times New Roman" w:hAnsi="Times New Roman" w:cs="Times New Roman"/>
                <w:sz w:val="24"/>
                <w:szCs w:val="24"/>
              </w:rPr>
              <w:t xml:space="preserve">   Выборочное понимание деталей несложных аудио- и видеотекстов различных жанров монологического и диалогического характера.</w:t>
            </w:r>
          </w:p>
        </w:tc>
      </w:tr>
      <w:tr w:rsidR="006412CA" w:rsidRPr="00780C46"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16 </w:t>
            </w:r>
            <w:r w:rsidRPr="00780C46">
              <w:rPr>
                <w:rFonts w:ascii="Times New Roman" w:hAnsi="Times New Roman" w:cs="Times New Roman"/>
                <w:sz w:val="24"/>
                <w:szCs w:val="24"/>
              </w:rPr>
              <w:t>Полное и точное восприятие информации в распространенных коммуникативных ситуациях.</w:t>
            </w:r>
          </w:p>
        </w:tc>
      </w:tr>
      <w:tr w:rsidR="006412CA" w:rsidRPr="00780C46"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17  </w:t>
            </w:r>
            <w:r w:rsidRPr="00780C46">
              <w:rPr>
                <w:rFonts w:ascii="Times New Roman" w:hAnsi="Times New Roman" w:cs="Times New Roman"/>
                <w:sz w:val="24"/>
                <w:szCs w:val="24"/>
              </w:rPr>
              <w:t>Умение передавать основное содержание текстов.</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18  </w:t>
            </w:r>
            <w:r w:rsidRPr="00780C46">
              <w:rPr>
                <w:rFonts w:ascii="Times New Roman" w:hAnsi="Times New Roman" w:cs="Times New Roman"/>
                <w:sz w:val="24"/>
                <w:szCs w:val="24"/>
              </w:rPr>
              <w:t>Умение описывать изображение без опоры и с опорой на ключевые слова/план/вопросы.</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19</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19 </w:t>
            </w:r>
            <w:r w:rsidRPr="00780C46">
              <w:rPr>
                <w:rFonts w:ascii="Times New Roman" w:hAnsi="Times New Roman" w:cs="Times New Roman"/>
                <w:sz w:val="24"/>
                <w:szCs w:val="24"/>
              </w:rPr>
              <w:t>Диалог/</w:t>
            </w:r>
            <w:proofErr w:type="spellStart"/>
            <w:r w:rsidRPr="00780C46">
              <w:rPr>
                <w:rFonts w:ascii="Times New Roman" w:hAnsi="Times New Roman" w:cs="Times New Roman"/>
                <w:sz w:val="24"/>
                <w:szCs w:val="24"/>
              </w:rPr>
              <w:t>полилог</w:t>
            </w:r>
            <w:proofErr w:type="spellEnd"/>
            <w:r w:rsidRPr="00780C46">
              <w:rPr>
                <w:rFonts w:ascii="Times New Roman" w:hAnsi="Times New Roman" w:cs="Times New Roman"/>
                <w:sz w:val="24"/>
                <w:szCs w:val="24"/>
              </w:rPr>
              <w:t xml:space="preserve"> в ситуациях официального общения, краткий комментарий точки зрения другого человека.</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20 </w:t>
            </w:r>
            <w:r w:rsidRPr="00780C46">
              <w:rPr>
                <w:rFonts w:ascii="Times New Roman" w:hAnsi="Times New Roman" w:cs="Times New Roman"/>
                <w:sz w:val="24"/>
                <w:szCs w:val="24"/>
              </w:rPr>
              <w:t xml:space="preserve">Домашние обязанности.       </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21</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uppressAutoHyphens/>
              <w:spacing w:after="0" w:line="240" w:lineRule="auto"/>
              <w:rPr>
                <w:rFonts w:ascii="Times New Roman" w:hAnsi="Times New Roman" w:cs="Times New Roman"/>
                <w:sz w:val="24"/>
                <w:szCs w:val="24"/>
              </w:rPr>
            </w:pPr>
            <w:r w:rsidRPr="00780C46">
              <w:rPr>
                <w:rFonts w:ascii="Times New Roman" w:hAnsi="Times New Roman" w:cs="Times New Roman"/>
                <w:b/>
                <w:bCs/>
                <w:sz w:val="24"/>
                <w:szCs w:val="24"/>
              </w:rPr>
              <w:t xml:space="preserve">Практическая работа № 21 </w:t>
            </w:r>
            <w:r w:rsidRPr="00780C46">
              <w:rPr>
                <w:rFonts w:ascii="Times New Roman" w:hAnsi="Times New Roman" w:cs="Times New Roman"/>
                <w:bCs/>
                <w:sz w:val="24"/>
                <w:szCs w:val="24"/>
              </w:rPr>
              <w:t>Покупки</w:t>
            </w:r>
            <w:r w:rsidRPr="00780C46">
              <w:rPr>
                <w:rFonts w:ascii="Times New Roman" w:hAnsi="Times New Roman" w:cs="Times New Roman"/>
                <w:sz w:val="24"/>
                <w:szCs w:val="24"/>
              </w:rPr>
              <w:t xml:space="preserve">     </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22</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shd w:val="clear" w:color="auto" w:fill="FFFFFF"/>
              </w:rPr>
              <w:t xml:space="preserve">Практическая работа № 22 </w:t>
            </w:r>
            <w:r w:rsidRPr="00780C46">
              <w:rPr>
                <w:rFonts w:ascii="Times New Roman" w:hAnsi="Times New Roman" w:cs="Times New Roman"/>
                <w:sz w:val="24"/>
                <w:szCs w:val="24"/>
              </w:rPr>
              <w:t xml:space="preserve">Посещение врача     </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23</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23</w:t>
            </w:r>
            <w:r w:rsidRPr="00780C46">
              <w:rPr>
                <w:rFonts w:ascii="Times New Roman" w:hAnsi="Times New Roman" w:cs="Times New Roman"/>
                <w:sz w:val="24"/>
                <w:szCs w:val="24"/>
              </w:rPr>
              <w:t xml:space="preserve"> Экстремальные виды спорта.      </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24</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24-25 </w:t>
            </w:r>
            <w:r w:rsidRPr="00780C46">
              <w:rPr>
                <w:rFonts w:ascii="Times New Roman" w:hAnsi="Times New Roman" w:cs="Times New Roman"/>
                <w:sz w:val="24"/>
                <w:szCs w:val="24"/>
              </w:rPr>
              <w:t>Знаменитые природные заповедники России и мира.</w:t>
            </w:r>
          </w:p>
        </w:tc>
      </w:tr>
      <w:tr w:rsidR="006412CA" w:rsidRPr="00BE0825"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25</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26 </w:t>
            </w:r>
            <w:r w:rsidRPr="00780C46">
              <w:rPr>
                <w:rFonts w:ascii="Times New Roman" w:hAnsi="Times New Roman" w:cs="Times New Roman"/>
                <w:sz w:val="24"/>
                <w:szCs w:val="24"/>
              </w:rPr>
              <w:t xml:space="preserve">Образовательные поездки    </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27 </w:t>
            </w:r>
            <w:r w:rsidRPr="00780C46">
              <w:rPr>
                <w:rFonts w:ascii="Times New Roman" w:hAnsi="Times New Roman" w:cs="Times New Roman"/>
                <w:sz w:val="24"/>
                <w:szCs w:val="24"/>
              </w:rPr>
              <w:t xml:space="preserve">Образование и профессии.  </w:t>
            </w:r>
          </w:p>
        </w:tc>
      </w:tr>
      <w:tr w:rsidR="006412CA"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27</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28 </w:t>
            </w:r>
            <w:r w:rsidRPr="00780C46">
              <w:rPr>
                <w:rFonts w:ascii="Times New Roman" w:hAnsi="Times New Roman" w:cs="Times New Roman"/>
                <w:sz w:val="24"/>
                <w:szCs w:val="24"/>
              </w:rPr>
              <w:t xml:space="preserve">Путешествие за рубежом.      </w:t>
            </w:r>
          </w:p>
        </w:tc>
      </w:tr>
      <w:tr w:rsidR="009D0ADC" w:rsidRPr="006412CA"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9D0ADC" w:rsidRPr="006412CA" w:rsidRDefault="009D0ADC" w:rsidP="0074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28</w:t>
            </w:r>
          </w:p>
        </w:tc>
        <w:tc>
          <w:tcPr>
            <w:tcW w:w="709" w:type="dxa"/>
            <w:tcBorders>
              <w:top w:val="single" w:sz="4" w:space="0" w:color="auto"/>
              <w:left w:val="single" w:sz="4" w:space="0" w:color="auto"/>
              <w:bottom w:val="single" w:sz="4" w:space="0" w:color="auto"/>
              <w:right w:val="single" w:sz="4" w:space="0" w:color="auto"/>
            </w:tcBorders>
          </w:tcPr>
          <w:p w:rsidR="009D0ADC" w:rsidRPr="006412CA" w:rsidRDefault="00780C46" w:rsidP="0074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2</w:t>
            </w:r>
          </w:p>
        </w:tc>
        <w:tc>
          <w:tcPr>
            <w:tcW w:w="9746" w:type="dxa"/>
            <w:tcBorders>
              <w:top w:val="single" w:sz="4" w:space="0" w:color="auto"/>
              <w:left w:val="single" w:sz="4" w:space="0" w:color="auto"/>
              <w:bottom w:val="single" w:sz="4" w:space="0" w:color="auto"/>
              <w:right w:val="single" w:sz="4" w:space="0" w:color="auto"/>
            </w:tcBorders>
          </w:tcPr>
          <w:p w:rsidR="009D0ADC"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29-30</w:t>
            </w:r>
            <w:r w:rsidRPr="00780C46">
              <w:rPr>
                <w:rFonts w:ascii="Times New Roman" w:hAnsi="Times New Roman" w:cs="Times New Roman"/>
                <w:sz w:val="24"/>
                <w:szCs w:val="24"/>
              </w:rPr>
              <w:t xml:space="preserve"> Выдающиеся деятели культуры и науки России и стран изучаемого языка.</w:t>
            </w:r>
          </w:p>
        </w:tc>
      </w:tr>
      <w:tr w:rsidR="009D0ADC" w:rsidRPr="00780C46" w:rsidTr="004C3B78">
        <w:trPr>
          <w:trHeight w:val="281"/>
        </w:trPr>
        <w:tc>
          <w:tcPr>
            <w:tcW w:w="567" w:type="dxa"/>
            <w:tcBorders>
              <w:top w:val="single" w:sz="4" w:space="0" w:color="auto"/>
              <w:left w:val="single" w:sz="4" w:space="0" w:color="auto"/>
              <w:bottom w:val="single" w:sz="4" w:space="0" w:color="auto"/>
              <w:right w:val="single" w:sz="4" w:space="0" w:color="auto"/>
            </w:tcBorders>
          </w:tcPr>
          <w:p w:rsidR="009D0ADC" w:rsidRPr="006412CA" w:rsidRDefault="009D0ADC" w:rsidP="0074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29</w:t>
            </w:r>
          </w:p>
        </w:tc>
        <w:tc>
          <w:tcPr>
            <w:tcW w:w="709" w:type="dxa"/>
            <w:tcBorders>
              <w:top w:val="single" w:sz="4" w:space="0" w:color="auto"/>
              <w:left w:val="single" w:sz="4" w:space="0" w:color="auto"/>
              <w:bottom w:val="single" w:sz="4" w:space="0" w:color="auto"/>
              <w:right w:val="single" w:sz="4" w:space="0" w:color="auto"/>
            </w:tcBorders>
          </w:tcPr>
          <w:p w:rsidR="009D0ADC" w:rsidRPr="006412CA" w:rsidRDefault="00780C46" w:rsidP="0074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2</w:t>
            </w:r>
          </w:p>
        </w:tc>
        <w:tc>
          <w:tcPr>
            <w:tcW w:w="9746" w:type="dxa"/>
            <w:tcBorders>
              <w:top w:val="single" w:sz="4" w:space="0" w:color="auto"/>
              <w:left w:val="single" w:sz="4" w:space="0" w:color="auto"/>
              <w:bottom w:val="single" w:sz="4" w:space="0" w:color="auto"/>
              <w:right w:val="single" w:sz="4" w:space="0" w:color="auto"/>
            </w:tcBorders>
          </w:tcPr>
          <w:p w:rsidR="009D0ADC" w:rsidRPr="00780C46" w:rsidRDefault="00780C46" w:rsidP="00780C46">
            <w:pPr>
              <w:suppressAutoHyphens/>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31-32 </w:t>
            </w:r>
            <w:r w:rsidRPr="00780C46">
              <w:rPr>
                <w:rFonts w:ascii="Times New Roman" w:hAnsi="Times New Roman" w:cs="Times New Roman"/>
                <w:sz w:val="24"/>
                <w:szCs w:val="24"/>
              </w:rPr>
              <w:t xml:space="preserve">Иностранные языки в профессиональной деятельности и для повседневного общения.                       </w:t>
            </w:r>
          </w:p>
        </w:tc>
      </w:tr>
      <w:tr w:rsidR="00836784" w:rsidRPr="00780C46" w:rsidTr="004C3B78">
        <w:trPr>
          <w:trHeight w:val="281"/>
        </w:trPr>
        <w:tc>
          <w:tcPr>
            <w:tcW w:w="11022" w:type="dxa"/>
            <w:gridSpan w:val="3"/>
            <w:tcBorders>
              <w:top w:val="single" w:sz="4" w:space="0" w:color="auto"/>
              <w:left w:val="single" w:sz="4" w:space="0" w:color="auto"/>
              <w:bottom w:val="single" w:sz="4" w:space="0" w:color="auto"/>
              <w:right w:val="single" w:sz="4" w:space="0" w:color="auto"/>
            </w:tcBorders>
          </w:tcPr>
          <w:p w:rsidR="00836784" w:rsidRPr="00836784" w:rsidRDefault="00836784" w:rsidP="00836784">
            <w:pPr>
              <w:suppressAutoHyphens/>
              <w:spacing w:after="0" w:line="240" w:lineRule="auto"/>
              <w:jc w:val="center"/>
              <w:rPr>
                <w:rFonts w:ascii="Times New Roman" w:hAnsi="Times New Roman" w:cs="Times New Roman"/>
                <w:b/>
                <w:sz w:val="24"/>
                <w:szCs w:val="24"/>
              </w:rPr>
            </w:pPr>
            <w:r w:rsidRPr="00836784">
              <w:rPr>
                <w:rFonts w:ascii="Times New Roman" w:hAnsi="Times New Roman" w:cs="Times New Roman"/>
                <w:b/>
                <w:color w:val="000000"/>
                <w:sz w:val="24"/>
                <w:szCs w:val="24"/>
              </w:rPr>
              <w:t>Промежут</w:t>
            </w:r>
            <w:r w:rsidR="005E436E">
              <w:rPr>
                <w:rFonts w:ascii="Times New Roman" w:hAnsi="Times New Roman" w:cs="Times New Roman"/>
                <w:b/>
                <w:color w:val="000000"/>
                <w:sz w:val="24"/>
                <w:szCs w:val="24"/>
              </w:rPr>
              <w:t xml:space="preserve">очная аттестация  -    </w:t>
            </w:r>
            <w:r w:rsidR="005E436E" w:rsidRPr="005E436E">
              <w:rPr>
                <w:rFonts w:ascii="Times New Roman" w:hAnsi="Times New Roman" w:cs="Times New Roman"/>
                <w:b/>
                <w:sz w:val="24"/>
                <w:szCs w:val="24"/>
              </w:rPr>
              <w:t>Дифференцированный зачет</w:t>
            </w:r>
            <w:r w:rsidR="005E436E">
              <w:rPr>
                <w:rFonts w:ascii="Times New Roman" w:hAnsi="Times New Roman" w:cs="Times New Roman"/>
                <w:b/>
                <w:color w:val="000000"/>
                <w:sz w:val="24"/>
                <w:szCs w:val="24"/>
              </w:rPr>
              <w:t xml:space="preserve">  </w:t>
            </w:r>
          </w:p>
        </w:tc>
      </w:tr>
    </w:tbl>
    <w:p w:rsidR="006412CA" w:rsidRPr="00886A2E" w:rsidRDefault="006412CA" w:rsidP="0084287C">
      <w:pPr>
        <w:spacing w:after="0" w:line="240" w:lineRule="auto"/>
        <w:rPr>
          <w:rFonts w:ascii="Times New Roman" w:hAnsi="Times New Roman" w:cs="Times New Roman"/>
          <w:b/>
          <w:sz w:val="28"/>
          <w:szCs w:val="28"/>
        </w:rPr>
        <w:sectPr w:rsidR="006412CA" w:rsidRPr="00886A2E" w:rsidSect="00E4697C">
          <w:footerReference w:type="default" r:id="rId9"/>
          <w:pgSz w:w="11906" w:h="16838"/>
          <w:pgMar w:top="426" w:right="850" w:bottom="1134" w:left="1701" w:header="708" w:footer="708" w:gutter="0"/>
          <w:cols w:space="708"/>
          <w:docGrid w:linePitch="360"/>
        </w:sectPr>
      </w:pPr>
    </w:p>
    <w:p w:rsidR="00EF7645" w:rsidRPr="0089137C" w:rsidRDefault="003364A0" w:rsidP="00DE43CA">
      <w:pPr>
        <w:spacing w:line="240" w:lineRule="auto"/>
        <w:ind w:left="-284"/>
        <w:rPr>
          <w:sz w:val="24"/>
          <w:szCs w:val="24"/>
        </w:rPr>
      </w:pPr>
      <w:r w:rsidRPr="0089137C">
        <w:rPr>
          <w:rFonts w:ascii="Times New Roman" w:eastAsia="Times New Roman" w:hAnsi="Times New Roman" w:cs="Times New Roman"/>
          <w:b/>
          <w:sz w:val="24"/>
          <w:szCs w:val="24"/>
          <w:lang w:eastAsia="ru-RU"/>
        </w:rPr>
        <w:lastRenderedPageBreak/>
        <w:t>Методические рекомен</w:t>
      </w:r>
      <w:r w:rsidR="004C3B78" w:rsidRPr="0089137C">
        <w:rPr>
          <w:rFonts w:ascii="Times New Roman" w:eastAsia="Times New Roman" w:hAnsi="Times New Roman" w:cs="Times New Roman"/>
          <w:b/>
          <w:sz w:val="24"/>
          <w:szCs w:val="24"/>
          <w:lang w:eastAsia="ru-RU"/>
        </w:rPr>
        <w:t>дации по выполнению практической</w:t>
      </w:r>
      <w:r w:rsidRPr="0089137C">
        <w:rPr>
          <w:rFonts w:ascii="Times New Roman" w:eastAsia="Times New Roman" w:hAnsi="Times New Roman" w:cs="Times New Roman"/>
          <w:b/>
          <w:sz w:val="24"/>
          <w:szCs w:val="24"/>
          <w:lang w:eastAsia="ru-RU"/>
        </w:rPr>
        <w:t xml:space="preserve"> работ</w:t>
      </w:r>
      <w:r w:rsidR="004C3B78" w:rsidRPr="0089137C">
        <w:rPr>
          <w:rFonts w:ascii="Times New Roman" w:eastAsia="Times New Roman" w:hAnsi="Times New Roman" w:cs="Times New Roman"/>
          <w:b/>
          <w:sz w:val="24"/>
          <w:szCs w:val="24"/>
          <w:lang w:eastAsia="ru-RU"/>
        </w:rPr>
        <w:t>ы</w:t>
      </w:r>
      <w:r w:rsidRPr="0089137C">
        <w:rPr>
          <w:rFonts w:ascii="Times New Roman" w:hAnsi="Times New Roman" w:cs="Times New Roman"/>
          <w:sz w:val="24"/>
          <w:szCs w:val="24"/>
        </w:rPr>
        <w:t xml:space="preserve">  </w:t>
      </w:r>
      <w:r w:rsidRPr="0089137C">
        <w:rPr>
          <w:rFonts w:ascii="Times New Roman" w:hAnsi="Times New Roman" w:cs="Times New Roman"/>
          <w:b/>
          <w:sz w:val="24"/>
          <w:szCs w:val="24"/>
        </w:rPr>
        <w:t xml:space="preserve"> №1</w:t>
      </w:r>
    </w:p>
    <w:p w:rsidR="003C3D32" w:rsidRPr="0089137C" w:rsidRDefault="000B288B" w:rsidP="003C3D32">
      <w:pPr>
        <w:spacing w:after="0" w:line="240" w:lineRule="auto"/>
        <w:ind w:left="-284"/>
        <w:rPr>
          <w:rFonts w:ascii="Times New Roman" w:eastAsia="Times New Roman" w:hAnsi="Times New Roman" w:cs="Times New Roman"/>
          <w:b/>
          <w:sz w:val="24"/>
          <w:szCs w:val="24"/>
        </w:rPr>
      </w:pPr>
      <w:r w:rsidRPr="0089137C">
        <w:rPr>
          <w:rFonts w:ascii="Times New Roman" w:hAnsi="Times New Roman" w:cs="Times New Roman"/>
          <w:b/>
          <w:sz w:val="24"/>
          <w:szCs w:val="24"/>
        </w:rPr>
        <w:t>Практическая работа  № 1</w:t>
      </w:r>
      <w:r w:rsidR="003C3D32" w:rsidRPr="0089137C">
        <w:rPr>
          <w:rFonts w:ascii="Times New Roman" w:hAnsi="Times New Roman" w:cs="Times New Roman"/>
          <w:b/>
          <w:sz w:val="24"/>
          <w:szCs w:val="24"/>
        </w:rPr>
        <w:t xml:space="preserve"> </w:t>
      </w:r>
      <w:r w:rsidR="003C3D32" w:rsidRPr="0089137C">
        <w:rPr>
          <w:rFonts w:ascii="Times New Roman" w:eastAsia="Times New Roman" w:hAnsi="Times New Roman" w:cs="Times New Roman"/>
          <w:b/>
          <w:sz w:val="24"/>
          <w:szCs w:val="24"/>
        </w:rPr>
        <w:t xml:space="preserve"> </w:t>
      </w:r>
      <w:r w:rsidR="003C3D32" w:rsidRPr="0089137C">
        <w:rPr>
          <w:rFonts w:ascii="Times New Roman" w:hAnsi="Times New Roman" w:cs="Times New Roman"/>
          <w:sz w:val="24"/>
          <w:szCs w:val="24"/>
        </w:rPr>
        <w:t>Правильное произношение ударных и безударных слогов и слов в предложениях</w:t>
      </w:r>
    </w:p>
    <w:p w:rsidR="006B1353" w:rsidRPr="0089137C" w:rsidRDefault="006B1353" w:rsidP="004C3B78">
      <w:pPr>
        <w:spacing w:line="240" w:lineRule="auto"/>
        <w:ind w:left="-284"/>
        <w:rPr>
          <w:rFonts w:ascii="Times New Roman" w:hAnsi="Times New Roman" w:cs="Times New Roman"/>
          <w:sz w:val="24"/>
          <w:szCs w:val="24"/>
        </w:rPr>
      </w:pPr>
      <w:r w:rsidRPr="0089137C">
        <w:rPr>
          <w:rFonts w:ascii="Times New Roman" w:hAnsi="Times New Roman" w:cs="Times New Roman"/>
          <w:b/>
          <w:color w:val="000000"/>
          <w:sz w:val="24"/>
          <w:szCs w:val="24"/>
          <w:shd w:val="clear" w:color="auto" w:fill="FFFFFF"/>
        </w:rPr>
        <w:t xml:space="preserve">Цель  практической работы: </w:t>
      </w:r>
      <w:r w:rsidRPr="0089137C">
        <w:rPr>
          <w:rFonts w:ascii="Times New Roman" w:hAnsi="Times New Roman" w:cs="Times New Roman"/>
          <w:color w:val="000000"/>
          <w:sz w:val="24"/>
          <w:szCs w:val="24"/>
          <w:shd w:val="clear" w:color="auto" w:fill="FFFFFF"/>
        </w:rPr>
        <w:t>формирование фонетических навыков,</w:t>
      </w:r>
      <w:r w:rsidRPr="0089137C">
        <w:rPr>
          <w:rFonts w:ascii="Times New Roman" w:hAnsi="Times New Roman" w:cs="Times New Roman"/>
          <w:b/>
          <w:color w:val="000000"/>
          <w:sz w:val="24"/>
          <w:szCs w:val="24"/>
          <w:shd w:val="clear" w:color="auto" w:fill="FFFFFF"/>
        </w:rPr>
        <w:t xml:space="preserve"> </w:t>
      </w:r>
      <w:r w:rsidRPr="0089137C">
        <w:rPr>
          <w:rFonts w:ascii="Times New Roman" w:hAnsi="Times New Roman" w:cs="Times New Roman"/>
          <w:color w:val="000000"/>
          <w:sz w:val="24"/>
          <w:szCs w:val="24"/>
        </w:rPr>
        <w:t xml:space="preserve">овладение </w:t>
      </w:r>
      <w:proofErr w:type="spellStart"/>
      <w:r w:rsidRPr="0089137C">
        <w:rPr>
          <w:rFonts w:ascii="Times New Roman" w:hAnsi="Times New Roman" w:cs="Times New Roman"/>
          <w:color w:val="000000"/>
          <w:sz w:val="24"/>
          <w:szCs w:val="24"/>
        </w:rPr>
        <w:t>слухопроизносительной</w:t>
      </w:r>
      <w:proofErr w:type="spellEnd"/>
      <w:r w:rsidRPr="0089137C">
        <w:rPr>
          <w:rFonts w:ascii="Times New Roman" w:hAnsi="Times New Roman" w:cs="Times New Roman"/>
          <w:color w:val="000000"/>
          <w:sz w:val="24"/>
          <w:szCs w:val="24"/>
        </w:rPr>
        <w:t xml:space="preserve"> стороной говорения и чтения: а</w:t>
      </w:r>
      <w:proofErr w:type="gramStart"/>
      <w:r w:rsidRPr="0089137C">
        <w:rPr>
          <w:rFonts w:ascii="Times New Roman" w:hAnsi="Times New Roman" w:cs="Times New Roman"/>
          <w:color w:val="000000"/>
          <w:sz w:val="24"/>
          <w:szCs w:val="24"/>
        </w:rPr>
        <w:t>)у</w:t>
      </w:r>
      <w:proofErr w:type="gramEnd"/>
      <w:r w:rsidRPr="0089137C">
        <w:rPr>
          <w:rFonts w:ascii="Times New Roman" w:hAnsi="Times New Roman" w:cs="Times New Roman"/>
          <w:color w:val="000000"/>
          <w:sz w:val="24"/>
          <w:szCs w:val="24"/>
        </w:rPr>
        <w:t>мениями слушать и слышать, развитие фонематического слуха; б)навыками произношения, т.е. доведенное до автоматизма владение артикуляторной базой иностранного языка, способами интонирования.</w:t>
      </w:r>
    </w:p>
    <w:p w:rsidR="006B1353" w:rsidRPr="0089137C" w:rsidRDefault="006B1353" w:rsidP="004C3B78">
      <w:pPr>
        <w:spacing w:after="0" w:line="240" w:lineRule="auto"/>
        <w:ind w:left="-284"/>
        <w:jc w:val="both"/>
        <w:rPr>
          <w:rFonts w:ascii="Times New Roman" w:hAnsi="Times New Roman" w:cs="Times New Roman"/>
          <w:color w:val="000000"/>
          <w:sz w:val="24"/>
          <w:szCs w:val="24"/>
          <w:shd w:val="clear" w:color="auto" w:fill="F5F5F5"/>
        </w:rPr>
      </w:pPr>
      <w:r w:rsidRPr="0089137C">
        <w:rPr>
          <w:rFonts w:ascii="Times New Roman" w:hAnsi="Times New Roman" w:cs="Times New Roman"/>
          <w:color w:val="000000"/>
          <w:sz w:val="24"/>
          <w:szCs w:val="24"/>
          <w:shd w:val="clear" w:color="auto" w:fill="F5F5F5"/>
        </w:rPr>
        <w:t xml:space="preserve">Правильное произношение - это </w:t>
      </w:r>
      <w:proofErr w:type="spellStart"/>
      <w:r w:rsidRPr="0089137C">
        <w:rPr>
          <w:rFonts w:ascii="Times New Roman" w:hAnsi="Times New Roman" w:cs="Times New Roman"/>
          <w:color w:val="000000"/>
          <w:sz w:val="24"/>
          <w:szCs w:val="24"/>
          <w:shd w:val="clear" w:color="auto" w:fill="F5F5F5"/>
        </w:rPr>
        <w:t>сформированность</w:t>
      </w:r>
      <w:proofErr w:type="spellEnd"/>
      <w:r w:rsidRPr="0089137C">
        <w:rPr>
          <w:rFonts w:ascii="Times New Roman" w:hAnsi="Times New Roman" w:cs="Times New Roman"/>
          <w:color w:val="000000"/>
          <w:sz w:val="24"/>
          <w:szCs w:val="24"/>
          <w:shd w:val="clear" w:color="auto" w:fill="F5F5F5"/>
        </w:rPr>
        <w:t xml:space="preserve"> навыков </w:t>
      </w:r>
      <w:proofErr w:type="spellStart"/>
      <w:r w:rsidRPr="0089137C">
        <w:rPr>
          <w:rFonts w:ascii="Times New Roman" w:hAnsi="Times New Roman" w:cs="Times New Roman"/>
          <w:color w:val="000000"/>
          <w:sz w:val="24"/>
          <w:szCs w:val="24"/>
          <w:shd w:val="clear" w:color="auto" w:fill="F5F5F5"/>
        </w:rPr>
        <w:t>артикулирования</w:t>
      </w:r>
      <w:proofErr w:type="spellEnd"/>
      <w:r w:rsidRPr="0089137C">
        <w:rPr>
          <w:rFonts w:ascii="Times New Roman" w:hAnsi="Times New Roman" w:cs="Times New Roman"/>
          <w:color w:val="000000"/>
          <w:sz w:val="24"/>
          <w:szCs w:val="24"/>
          <w:shd w:val="clear" w:color="auto" w:fill="F5F5F5"/>
        </w:rPr>
        <w:t xml:space="preserve"> звуков и звукосочетаний, владение интонацией, умение расставить ударение (в соответствии с нормами иностранного языка).</w:t>
      </w:r>
    </w:p>
    <w:p w:rsidR="006B1353" w:rsidRPr="0089137C" w:rsidRDefault="006B1353" w:rsidP="005E436E">
      <w:pPr>
        <w:pStyle w:val="a6"/>
        <w:shd w:val="clear" w:color="auto" w:fill="FFFFFF" w:themeFill="background1"/>
        <w:spacing w:before="0" w:beforeAutospacing="0" w:after="0" w:afterAutospacing="0"/>
        <w:ind w:left="-284"/>
        <w:rPr>
          <w:color w:val="000000"/>
        </w:rPr>
      </w:pPr>
      <w:r w:rsidRPr="0089137C">
        <w:rPr>
          <w:b/>
          <w:bCs/>
          <w:color w:val="000000"/>
        </w:rPr>
        <w:t>Методическая типология звуков.</w:t>
      </w:r>
      <w:r w:rsidRPr="0089137C">
        <w:rPr>
          <w:color w:val="000000"/>
        </w:rPr>
        <w:br/>
        <w:t xml:space="preserve">Учитывая влияние родного языка на произношение, звуки иностранного языка условно делятся на </w:t>
      </w:r>
      <w:r w:rsidRPr="0089137C">
        <w:rPr>
          <w:b/>
          <w:color w:val="000000"/>
        </w:rPr>
        <w:t>три группы.</w:t>
      </w:r>
      <w:r w:rsidRPr="0089137C">
        <w:rPr>
          <w:color w:val="000000"/>
        </w:rPr>
        <w:br/>
        <w:t xml:space="preserve">а) </w:t>
      </w:r>
      <w:r w:rsidRPr="0089137C">
        <w:rPr>
          <w:b/>
          <w:color w:val="000000"/>
        </w:rPr>
        <w:t>Звуки, близкие к звукам родного языка</w:t>
      </w:r>
      <w:r w:rsidRPr="0089137C">
        <w:rPr>
          <w:color w:val="000000"/>
        </w:rPr>
        <w:t xml:space="preserve"> по артикуляционным и акустическим свойствам: </w:t>
      </w:r>
      <w:r w:rsidRPr="0089137C">
        <w:rPr>
          <w:b/>
          <w:color w:val="000000"/>
        </w:rPr>
        <w:t>английские [p, b, g, s, z, m и др.].</w:t>
      </w:r>
      <w:r w:rsidRPr="0089137C">
        <w:rPr>
          <w:color w:val="000000"/>
        </w:rPr>
        <w:t xml:space="preserve"> При овладении указанными звуками действует перенос артикуляционного навыка из родного языка и длительной особой работы с ними не требуется.</w:t>
      </w:r>
      <w:r w:rsidRPr="0089137C">
        <w:rPr>
          <w:color w:val="000000"/>
        </w:rPr>
        <w:br/>
        <w:t xml:space="preserve">б) </w:t>
      </w:r>
      <w:r w:rsidRPr="0089137C">
        <w:rPr>
          <w:b/>
          <w:color w:val="000000"/>
        </w:rPr>
        <w:t>Звуки, отличающиеся от звуков родного языка существенными признаками: [t, l, h и др.].</w:t>
      </w:r>
      <w:r w:rsidRPr="0089137C">
        <w:rPr>
          <w:color w:val="000000"/>
        </w:rPr>
        <w:t xml:space="preserve"> При восприятии и произнесении этих звуков особенно сильно действует </w:t>
      </w:r>
      <w:proofErr w:type="gramStart"/>
      <w:r w:rsidRPr="0089137C">
        <w:rPr>
          <w:color w:val="000000"/>
        </w:rPr>
        <w:t>интерференция</w:t>
      </w:r>
      <w:proofErr w:type="gramEnd"/>
      <w:r w:rsidRPr="0089137C">
        <w:rPr>
          <w:color w:val="000000"/>
        </w:rPr>
        <w:t xml:space="preserve"> и учащиеся произносят их как привычные звуки русского языка. Эта группа звуков требует особо пристального внимания со стороны преподавателя, так как овладение ими связано с частичной перестройкой артикуляционной базы. Звуки этой группы считаются наиболее трудными.</w:t>
      </w:r>
      <w:r w:rsidRPr="0089137C">
        <w:rPr>
          <w:color w:val="000000"/>
        </w:rPr>
        <w:br/>
        <w:t xml:space="preserve">в) </w:t>
      </w:r>
      <w:r w:rsidRPr="0089137C">
        <w:rPr>
          <w:b/>
          <w:color w:val="000000"/>
        </w:rPr>
        <w:t>Звуки, не имеющие аналогов в русском языке [r, у, ŋ, w и др.]</w:t>
      </w:r>
      <w:r w:rsidRPr="0089137C">
        <w:rPr>
          <w:color w:val="000000"/>
        </w:rPr>
        <w:br/>
        <w:t>Существуют 3 основные группы фонем:</w:t>
      </w:r>
      <w:r w:rsidRPr="0089137C">
        <w:rPr>
          <w:color w:val="000000"/>
        </w:rPr>
        <w:br/>
        <w:t>совпадающие,</w:t>
      </w:r>
      <w:r w:rsidRPr="0089137C">
        <w:rPr>
          <w:color w:val="000000"/>
        </w:rPr>
        <w:br/>
        <w:t>сходные (частично совпадающие)</w:t>
      </w:r>
      <w:proofErr w:type="gramStart"/>
      <w:r w:rsidRPr="0089137C">
        <w:rPr>
          <w:color w:val="000000"/>
        </w:rPr>
        <w:t>.</w:t>
      </w:r>
      <w:proofErr w:type="gramEnd"/>
      <w:r w:rsidRPr="0089137C">
        <w:rPr>
          <w:color w:val="000000"/>
        </w:rPr>
        <w:br/>
      </w:r>
      <w:proofErr w:type="gramStart"/>
      <w:r w:rsidRPr="0089137C">
        <w:rPr>
          <w:color w:val="000000"/>
        </w:rPr>
        <w:t>н</w:t>
      </w:r>
      <w:proofErr w:type="gramEnd"/>
      <w:r w:rsidRPr="0089137C">
        <w:rPr>
          <w:color w:val="000000"/>
        </w:rPr>
        <w:t>есовпадающие</w:t>
      </w:r>
      <w:r w:rsidRPr="0089137C">
        <w:rPr>
          <w:color w:val="000000"/>
        </w:rPr>
        <w:br/>
        <w:t>Вторая группа звуков считается наиболее сложной, так как легче научить новому звуку, чем исправить поставленное положение.</w:t>
      </w:r>
    </w:p>
    <w:p w:rsidR="000B288B" w:rsidRPr="0089137C" w:rsidRDefault="003C3D32" w:rsidP="0047232E">
      <w:pPr>
        <w:pStyle w:val="a6"/>
        <w:shd w:val="clear" w:color="auto" w:fill="FFFFFF" w:themeFill="background1"/>
        <w:spacing w:before="0" w:beforeAutospacing="0" w:after="450" w:afterAutospacing="0"/>
        <w:ind w:left="-284" w:firstLine="284"/>
      </w:pPr>
      <w:r w:rsidRPr="0089137C">
        <w:rPr>
          <w:color w:val="262626"/>
        </w:rPr>
        <w:t xml:space="preserve">Интонация английского языка отличается от русской. Две основные речевые мелодии, два тона: </w:t>
      </w:r>
      <w:r w:rsidRPr="0089137C">
        <w:rPr>
          <w:i/>
          <w:color w:val="262626"/>
        </w:rPr>
        <w:t xml:space="preserve">нисходящий </w:t>
      </w:r>
      <w:r w:rsidRPr="0089137C">
        <w:rPr>
          <w:color w:val="262626"/>
        </w:rPr>
        <w:t>и</w:t>
      </w:r>
      <w:r w:rsidRPr="0089137C">
        <w:rPr>
          <w:i/>
          <w:color w:val="262626"/>
        </w:rPr>
        <w:t xml:space="preserve"> восходящий</w:t>
      </w:r>
      <w:r w:rsidRPr="0089137C">
        <w:rPr>
          <w:color w:val="262626"/>
        </w:rPr>
        <w:t xml:space="preserve">.  </w:t>
      </w:r>
      <w:r w:rsidRPr="0089137C">
        <w:rPr>
          <w:i/>
          <w:color w:val="262626"/>
        </w:rPr>
        <w:t xml:space="preserve">Нисходящий </w:t>
      </w:r>
      <w:r w:rsidRPr="0089137C">
        <w:rPr>
          <w:color w:val="262626"/>
        </w:rPr>
        <w:t xml:space="preserve">тон выражает законченность высказывания, категоричность. Поэтому </w:t>
      </w:r>
      <w:r w:rsidRPr="0089137C">
        <w:rPr>
          <w:i/>
          <w:color w:val="262626"/>
        </w:rPr>
        <w:t>утвердительные</w:t>
      </w:r>
      <w:r w:rsidRPr="0089137C">
        <w:rPr>
          <w:color w:val="262626"/>
        </w:rPr>
        <w:t xml:space="preserve"> предложения произносятся с нисходящим тоном. Нисходящий тон употребляется в </w:t>
      </w:r>
      <w:r w:rsidRPr="0089137C">
        <w:rPr>
          <w:i/>
          <w:color w:val="262626"/>
        </w:rPr>
        <w:t>повелительном</w:t>
      </w:r>
      <w:r w:rsidRPr="0089137C">
        <w:rPr>
          <w:color w:val="262626"/>
        </w:rPr>
        <w:t xml:space="preserve"> и </w:t>
      </w:r>
      <w:r w:rsidRPr="0089137C">
        <w:rPr>
          <w:i/>
          <w:color w:val="262626"/>
        </w:rPr>
        <w:t>повествовательном</w:t>
      </w:r>
      <w:r w:rsidRPr="0089137C">
        <w:rPr>
          <w:color w:val="262626"/>
        </w:rPr>
        <w:t xml:space="preserve"> предложениях. Однако падение тона в английском языке резче и глубже, чем в русском языке.                   </w:t>
      </w:r>
      <w:r w:rsidRPr="0089137C">
        <w:t xml:space="preserve">▪  </w:t>
      </w:r>
      <w:r w:rsidRPr="0089137C">
        <w:rPr>
          <w:u w:val="single"/>
        </w:rPr>
        <w:t>При утверждении:</w:t>
      </w:r>
      <w:r w:rsidRPr="0089137C">
        <w:t xml:space="preserve">  I </w:t>
      </w:r>
      <w:proofErr w:type="spellStart"/>
      <w:r w:rsidRPr="0089137C">
        <w:t>like</w:t>
      </w:r>
      <w:proofErr w:type="spellEnd"/>
      <w:r w:rsidRPr="0089137C">
        <w:t xml:space="preserve"> </w:t>
      </w:r>
      <w:r w:rsidRPr="0089137C">
        <w:rPr>
          <w:rFonts w:ascii="Cambria Math" w:hAnsi="Cambria Math"/>
        </w:rPr>
        <w:t>↘</w:t>
      </w:r>
      <w:proofErr w:type="spellStart"/>
      <w:r w:rsidRPr="0089137C">
        <w:t>reading</w:t>
      </w:r>
      <w:proofErr w:type="spellEnd"/>
      <w:r w:rsidRPr="0089137C">
        <w:t xml:space="preserve"> </w:t>
      </w:r>
      <w:proofErr w:type="spellStart"/>
      <w:r w:rsidRPr="0089137C">
        <w:t>books</w:t>
      </w:r>
      <w:proofErr w:type="spellEnd"/>
      <w:r w:rsidRPr="0089137C">
        <w:t xml:space="preserve">. — Я люблю читать книги.                                                В </w:t>
      </w:r>
      <w:r w:rsidRPr="0089137C">
        <w:rPr>
          <w:i/>
        </w:rPr>
        <w:t>специальном вопросе</w:t>
      </w:r>
      <w:r w:rsidRPr="0089137C">
        <w:t xml:space="preserve">:   </w:t>
      </w:r>
      <w:r w:rsidRPr="0089137C">
        <w:rPr>
          <w:rFonts w:ascii="Cambria Math" w:hAnsi="Cambria Math"/>
        </w:rPr>
        <w:t>↘</w:t>
      </w:r>
      <w:r w:rsidRPr="0089137C">
        <w:rPr>
          <w:lang w:val="en-US"/>
        </w:rPr>
        <w:t>Where</w:t>
      </w:r>
      <w:r w:rsidRPr="0089137C">
        <w:t xml:space="preserve"> </w:t>
      </w:r>
      <w:r w:rsidRPr="0089137C">
        <w:rPr>
          <w:lang w:val="en-US"/>
        </w:rPr>
        <w:t>are</w:t>
      </w:r>
      <w:r w:rsidRPr="0089137C">
        <w:t xml:space="preserve"> </w:t>
      </w:r>
      <w:r w:rsidRPr="0089137C">
        <w:rPr>
          <w:lang w:val="en-US"/>
        </w:rPr>
        <w:t>you</w:t>
      </w:r>
      <w:r w:rsidRPr="0089137C">
        <w:t xml:space="preserve">? — Где ты?                                                                                ▪ В </w:t>
      </w:r>
      <w:r w:rsidRPr="0089137C">
        <w:rPr>
          <w:i/>
        </w:rPr>
        <w:t>восклицательном предложении</w:t>
      </w:r>
      <w:r w:rsidRPr="0089137C">
        <w:t xml:space="preserve">:  </w:t>
      </w:r>
      <w:proofErr w:type="spellStart"/>
      <w:r w:rsidRPr="0089137C">
        <w:t>How</w:t>
      </w:r>
      <w:proofErr w:type="spellEnd"/>
      <w:r w:rsidRPr="0089137C">
        <w:t xml:space="preserve"> </w:t>
      </w:r>
      <w:r w:rsidRPr="0089137C">
        <w:rPr>
          <w:rFonts w:ascii="Cambria Math" w:hAnsi="Cambria Math"/>
        </w:rPr>
        <w:t>↘</w:t>
      </w:r>
      <w:proofErr w:type="spellStart"/>
      <w:r w:rsidRPr="0089137C">
        <w:t>interesting</w:t>
      </w:r>
      <w:proofErr w:type="spellEnd"/>
      <w:r w:rsidRPr="0089137C">
        <w:t xml:space="preserve">! — Как интересно!                                                              ▪ Во </w:t>
      </w:r>
      <w:r w:rsidRPr="0089137C">
        <w:rPr>
          <w:i/>
        </w:rPr>
        <w:t>второй части альтернативного вопроса</w:t>
      </w:r>
      <w:r w:rsidRPr="0089137C">
        <w:t xml:space="preserve">: </w:t>
      </w:r>
      <w:r w:rsidRPr="0089137C">
        <w:rPr>
          <w:lang w:val="en-US"/>
        </w:rPr>
        <w:t>Is</w:t>
      </w:r>
      <w:r w:rsidRPr="0089137C">
        <w:t xml:space="preserve"> </w:t>
      </w:r>
      <w:r w:rsidRPr="0089137C">
        <w:rPr>
          <w:lang w:val="en-US"/>
        </w:rPr>
        <w:t>it</w:t>
      </w:r>
      <w:r w:rsidRPr="0089137C">
        <w:t xml:space="preserve"> </w:t>
      </w:r>
      <w:r w:rsidRPr="0089137C">
        <w:rPr>
          <w:rFonts w:ascii="Cambria Math" w:hAnsi="Cambria Math"/>
        </w:rPr>
        <w:t>↗</w:t>
      </w:r>
      <w:r w:rsidRPr="0089137C">
        <w:rPr>
          <w:lang w:val="en-US"/>
        </w:rPr>
        <w:t>Mary</w:t>
      </w:r>
      <w:r w:rsidRPr="0089137C">
        <w:t xml:space="preserve"> </w:t>
      </w:r>
      <w:r w:rsidRPr="0089137C">
        <w:rPr>
          <w:lang w:val="en-US"/>
        </w:rPr>
        <w:t>or</w:t>
      </w:r>
      <w:r w:rsidRPr="0089137C">
        <w:t xml:space="preserve"> </w:t>
      </w:r>
      <w:r w:rsidRPr="0089137C">
        <w:rPr>
          <w:rFonts w:ascii="Cambria Math" w:hAnsi="Cambria Math"/>
        </w:rPr>
        <w:t>↘</w:t>
      </w:r>
      <w:r w:rsidRPr="0089137C">
        <w:rPr>
          <w:lang w:val="en-US"/>
        </w:rPr>
        <w:t>Sarah</w:t>
      </w:r>
      <w:r w:rsidRPr="0089137C">
        <w:t xml:space="preserve">? — Это Мэри или Сара?                                                                                                                                                      ▪ В </w:t>
      </w:r>
      <w:r w:rsidRPr="0089137C">
        <w:rPr>
          <w:i/>
        </w:rPr>
        <w:t>разделительном вопросе</w:t>
      </w:r>
      <w:r w:rsidRPr="0089137C">
        <w:t xml:space="preserve">, если вы знаете на него ответ и просто уточняете информацию: </w:t>
      </w:r>
      <w:proofErr w:type="spellStart"/>
      <w:r w:rsidRPr="0089137C">
        <w:t>You</w:t>
      </w:r>
      <w:proofErr w:type="spellEnd"/>
      <w:r w:rsidRPr="0089137C">
        <w:t xml:space="preserve"> </w:t>
      </w:r>
      <w:proofErr w:type="spellStart"/>
      <w:r w:rsidRPr="0089137C">
        <w:t>haven’t</w:t>
      </w:r>
      <w:proofErr w:type="spellEnd"/>
      <w:r w:rsidRPr="0089137C">
        <w:t xml:space="preserve"> </w:t>
      </w:r>
      <w:proofErr w:type="spellStart"/>
      <w:r w:rsidRPr="0089137C">
        <w:t>bought</w:t>
      </w:r>
      <w:proofErr w:type="spellEnd"/>
      <w:r w:rsidRPr="0089137C">
        <w:t xml:space="preserve"> </w:t>
      </w:r>
      <w:proofErr w:type="spellStart"/>
      <w:r w:rsidRPr="0089137C">
        <w:t>any</w:t>
      </w:r>
      <w:proofErr w:type="spellEnd"/>
      <w:r w:rsidRPr="0089137C">
        <w:t xml:space="preserve"> </w:t>
      </w:r>
      <w:proofErr w:type="spellStart"/>
      <w:r w:rsidRPr="0089137C">
        <w:t>meat</w:t>
      </w:r>
      <w:proofErr w:type="spellEnd"/>
      <w:r w:rsidRPr="0089137C">
        <w:t xml:space="preserve">, </w:t>
      </w:r>
      <w:r w:rsidRPr="0089137C">
        <w:rPr>
          <w:rFonts w:ascii="Cambria Math" w:hAnsi="Cambria Math"/>
        </w:rPr>
        <w:t>↘</w:t>
      </w:r>
      <w:proofErr w:type="spellStart"/>
      <w:r w:rsidRPr="0089137C">
        <w:t>have</w:t>
      </w:r>
      <w:proofErr w:type="spellEnd"/>
      <w:r w:rsidRPr="0089137C">
        <w:t xml:space="preserve"> </w:t>
      </w:r>
      <w:proofErr w:type="spellStart"/>
      <w:r w:rsidRPr="0089137C">
        <w:t>you</w:t>
      </w:r>
      <w:proofErr w:type="spellEnd"/>
      <w:r w:rsidRPr="0089137C">
        <w:t xml:space="preserve">? — Ты не купил мясо, не так ли?                                                                                                                        </w:t>
      </w:r>
      <w:r w:rsidRPr="0089137C">
        <w:rPr>
          <w:i/>
        </w:rPr>
        <w:t>Повышение тона</w:t>
      </w:r>
      <w:r w:rsidRPr="0089137C">
        <w:t xml:space="preserve"> в английском языке. В английском языке собеседники повышают тон, когда демонстрируют заинтересованность, недоверие, скептическое отношение или вежливость. При этом</w:t>
      </w:r>
      <w:proofErr w:type="gramStart"/>
      <w:r w:rsidRPr="0089137C">
        <w:t>,</w:t>
      </w:r>
      <w:proofErr w:type="gramEnd"/>
      <w:r w:rsidRPr="0089137C">
        <w:t xml:space="preserve"> чтобы передать смысл и чувства, носители не меняют интенсивность голоса, а используют восходящую и нисходящую интонации.                                                                                                       Рассмотрим ситуации, в которых иностранцы используют </w:t>
      </w:r>
      <w:r w:rsidRPr="0089137C">
        <w:rPr>
          <w:i/>
        </w:rPr>
        <w:t>восходящую</w:t>
      </w:r>
      <w:r w:rsidRPr="0089137C">
        <w:t xml:space="preserve"> интонацию:                                                                                                                                             </w:t>
      </w:r>
      <w:r w:rsidRPr="0089137C">
        <w:rPr>
          <w:color w:val="262626"/>
        </w:rPr>
        <w:t xml:space="preserve">▪ В </w:t>
      </w:r>
      <w:r w:rsidRPr="0089137C">
        <w:rPr>
          <w:i/>
          <w:color w:val="262626"/>
        </w:rPr>
        <w:t>закрытых вопросах,</w:t>
      </w:r>
      <w:r w:rsidRPr="0089137C">
        <w:rPr>
          <w:color w:val="262626"/>
        </w:rPr>
        <w:t xml:space="preserve"> на которые отвечают «да» или «нет»:  </w:t>
      </w:r>
      <w:r w:rsidRPr="0089137C">
        <w:rPr>
          <w:lang w:val="en-US"/>
        </w:rPr>
        <w:t>Do</w:t>
      </w:r>
      <w:r w:rsidRPr="0089137C">
        <w:t xml:space="preserve"> </w:t>
      </w:r>
      <w:r w:rsidRPr="0089137C">
        <w:rPr>
          <w:lang w:val="en-US"/>
        </w:rPr>
        <w:t>you</w:t>
      </w:r>
      <w:r w:rsidRPr="0089137C">
        <w:t xml:space="preserve"> </w:t>
      </w:r>
      <w:r w:rsidRPr="0089137C">
        <w:rPr>
          <w:lang w:val="en-US"/>
        </w:rPr>
        <w:t>like</w:t>
      </w:r>
      <w:r w:rsidRPr="0089137C">
        <w:t xml:space="preserve"> </w:t>
      </w:r>
      <w:r w:rsidRPr="0089137C">
        <w:rPr>
          <w:lang w:val="en-US"/>
        </w:rPr>
        <w:t>reading</w:t>
      </w:r>
      <w:r w:rsidRPr="0089137C">
        <w:t xml:space="preserve"> </w:t>
      </w:r>
      <w:r w:rsidRPr="0089137C">
        <w:rPr>
          <w:rFonts w:ascii="Cambria Math" w:hAnsi="Cambria Math"/>
        </w:rPr>
        <w:t>↗</w:t>
      </w:r>
      <w:r w:rsidRPr="0089137C">
        <w:rPr>
          <w:lang w:val="en-US"/>
        </w:rPr>
        <w:t>books</w:t>
      </w:r>
      <w:r w:rsidRPr="0089137C">
        <w:t xml:space="preserve">? — Ты любишь читать книги?                                                                                                                                                    ▪ В </w:t>
      </w:r>
      <w:r w:rsidRPr="0089137C">
        <w:rPr>
          <w:i/>
        </w:rPr>
        <w:t>начале альтернативного вопроса:</w:t>
      </w:r>
      <w:r w:rsidRPr="0089137C">
        <w:t xml:space="preserve"> </w:t>
      </w:r>
      <w:proofErr w:type="spellStart"/>
      <w:r w:rsidRPr="0089137C">
        <w:t>Do</w:t>
      </w:r>
      <w:proofErr w:type="spellEnd"/>
      <w:r w:rsidRPr="0089137C">
        <w:t xml:space="preserve"> </w:t>
      </w:r>
      <w:proofErr w:type="spellStart"/>
      <w:r w:rsidRPr="0089137C">
        <w:t>you</w:t>
      </w:r>
      <w:proofErr w:type="spellEnd"/>
      <w:r w:rsidRPr="0089137C">
        <w:t xml:space="preserve"> </w:t>
      </w:r>
      <w:r w:rsidRPr="0089137C">
        <w:rPr>
          <w:rFonts w:ascii="Cambria Math" w:hAnsi="Cambria Math"/>
        </w:rPr>
        <w:t>↗</w:t>
      </w:r>
      <w:proofErr w:type="spellStart"/>
      <w:r w:rsidRPr="0089137C">
        <w:t>work</w:t>
      </w:r>
      <w:proofErr w:type="spellEnd"/>
      <w:r w:rsidRPr="0089137C">
        <w:t xml:space="preserve"> </w:t>
      </w:r>
      <w:proofErr w:type="spellStart"/>
      <w:r w:rsidRPr="0089137C">
        <w:t>or</w:t>
      </w:r>
      <w:proofErr w:type="spellEnd"/>
      <w:r w:rsidRPr="0089137C">
        <w:t xml:space="preserve"> </w:t>
      </w:r>
      <w:r w:rsidRPr="0089137C">
        <w:rPr>
          <w:rFonts w:ascii="Cambria Math" w:hAnsi="Cambria Math"/>
        </w:rPr>
        <w:t>↘</w:t>
      </w:r>
      <w:proofErr w:type="spellStart"/>
      <w:r w:rsidRPr="0089137C">
        <w:t>relax</w:t>
      </w:r>
      <w:proofErr w:type="spellEnd"/>
      <w:r w:rsidRPr="0089137C">
        <w:t xml:space="preserve">? — Ты работаешь или отдыхаешь?                                                                                                                                                                                         ▪ В </w:t>
      </w:r>
      <w:r w:rsidRPr="0089137C">
        <w:rPr>
          <w:i/>
        </w:rPr>
        <w:t>разделительном вопросе:</w:t>
      </w:r>
      <w:r w:rsidRPr="0089137C">
        <w:t xml:space="preserve"> </w:t>
      </w:r>
      <w:proofErr w:type="spellStart"/>
      <w:r w:rsidRPr="0089137C">
        <w:t>You</w:t>
      </w:r>
      <w:proofErr w:type="spellEnd"/>
      <w:r w:rsidRPr="0089137C">
        <w:t xml:space="preserve"> </w:t>
      </w:r>
      <w:proofErr w:type="spellStart"/>
      <w:r w:rsidRPr="0089137C">
        <w:t>are</w:t>
      </w:r>
      <w:proofErr w:type="spellEnd"/>
      <w:r w:rsidRPr="0089137C">
        <w:t xml:space="preserve"> a </w:t>
      </w:r>
      <w:proofErr w:type="spellStart"/>
      <w:r w:rsidRPr="0089137C">
        <w:t>teacher</w:t>
      </w:r>
      <w:proofErr w:type="spellEnd"/>
      <w:r w:rsidRPr="0089137C">
        <w:t xml:space="preserve">, </w:t>
      </w:r>
      <w:r w:rsidRPr="0089137C">
        <w:rPr>
          <w:rFonts w:ascii="Cambria Math" w:hAnsi="Cambria Math"/>
        </w:rPr>
        <w:t>↗</w:t>
      </w:r>
      <w:proofErr w:type="spellStart"/>
      <w:r w:rsidRPr="0089137C">
        <w:t>aren’t</w:t>
      </w:r>
      <w:proofErr w:type="spellEnd"/>
      <w:r w:rsidRPr="0089137C">
        <w:t xml:space="preserve"> </w:t>
      </w:r>
      <w:proofErr w:type="spellStart"/>
      <w:r w:rsidRPr="0089137C">
        <w:t>you</w:t>
      </w:r>
      <w:proofErr w:type="spellEnd"/>
      <w:r w:rsidRPr="0089137C">
        <w:t xml:space="preserve">? — Вы учитель, не так ли?                                                                                                                                                                       </w:t>
      </w:r>
      <w:r w:rsidR="0047232E">
        <w:t xml:space="preserve">                               </w:t>
      </w:r>
    </w:p>
    <w:p w:rsidR="00516008" w:rsidRPr="0089137C" w:rsidRDefault="006B1353" w:rsidP="000B288B">
      <w:pPr>
        <w:ind w:left="-567"/>
        <w:rPr>
          <w:rFonts w:ascii="Times New Roman" w:hAnsi="Times New Roman" w:cs="Times New Roman"/>
          <w:b/>
          <w:sz w:val="24"/>
          <w:szCs w:val="24"/>
        </w:rPr>
      </w:pPr>
      <w:r w:rsidRPr="0089137C">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89137C">
        <w:rPr>
          <w:rFonts w:ascii="Times New Roman" w:hAnsi="Times New Roman" w:cs="Times New Roman"/>
          <w:sz w:val="24"/>
          <w:szCs w:val="24"/>
        </w:rPr>
        <w:t xml:space="preserve">  </w:t>
      </w:r>
      <w:r w:rsidR="000B288B" w:rsidRPr="0089137C">
        <w:rPr>
          <w:rFonts w:ascii="Times New Roman" w:hAnsi="Times New Roman" w:cs="Times New Roman"/>
          <w:b/>
          <w:sz w:val="24"/>
          <w:szCs w:val="24"/>
        </w:rPr>
        <w:t>№ 2, 3, 4</w:t>
      </w:r>
      <w:r w:rsidRPr="0089137C">
        <w:rPr>
          <w:rFonts w:ascii="Times New Roman" w:hAnsi="Times New Roman" w:cs="Times New Roman"/>
          <w:b/>
          <w:sz w:val="24"/>
          <w:szCs w:val="24"/>
        </w:rPr>
        <w:t xml:space="preserve"> </w:t>
      </w:r>
    </w:p>
    <w:p w:rsidR="000B288B" w:rsidRPr="0089137C" w:rsidRDefault="000B288B" w:rsidP="000B288B">
      <w:pPr>
        <w:pStyle w:val="a"/>
        <w:numPr>
          <w:ilvl w:val="0"/>
          <w:numId w:val="0"/>
        </w:numPr>
        <w:spacing w:line="240" w:lineRule="auto"/>
        <w:ind w:left="-567"/>
        <w:jc w:val="left"/>
        <w:rPr>
          <w:b/>
          <w:sz w:val="24"/>
          <w:szCs w:val="24"/>
          <w:lang w:eastAsia="en-US"/>
        </w:rPr>
      </w:pPr>
      <w:r w:rsidRPr="0089137C">
        <w:rPr>
          <w:b/>
          <w:sz w:val="24"/>
          <w:szCs w:val="24"/>
          <w:lang w:eastAsia="en-US"/>
        </w:rPr>
        <w:t xml:space="preserve">Практическая работа № 2 </w:t>
      </w:r>
      <w:r w:rsidRPr="0089137C">
        <w:rPr>
          <w:sz w:val="24"/>
          <w:szCs w:val="24"/>
          <w:lang w:eastAsia="en-US"/>
        </w:rPr>
        <w:t>Распознавание и употребление в речи наиболее распространенных фразовых глаголов.</w:t>
      </w:r>
    </w:p>
    <w:p w:rsidR="000B288B" w:rsidRPr="0089137C" w:rsidRDefault="000B288B" w:rsidP="000B288B">
      <w:pPr>
        <w:pStyle w:val="a"/>
        <w:numPr>
          <w:ilvl w:val="0"/>
          <w:numId w:val="0"/>
        </w:numPr>
        <w:spacing w:line="240" w:lineRule="auto"/>
        <w:ind w:left="-567"/>
        <w:jc w:val="left"/>
        <w:rPr>
          <w:sz w:val="24"/>
          <w:szCs w:val="24"/>
          <w:lang w:eastAsia="en-US"/>
        </w:rPr>
      </w:pPr>
      <w:r w:rsidRPr="0089137C">
        <w:rPr>
          <w:b/>
          <w:sz w:val="24"/>
          <w:szCs w:val="24"/>
          <w:lang w:eastAsia="en-US"/>
        </w:rPr>
        <w:t>Практическая работа № 3</w:t>
      </w:r>
      <w:r w:rsidRPr="0089137C">
        <w:rPr>
          <w:sz w:val="24"/>
          <w:szCs w:val="24"/>
          <w:lang w:eastAsia="en-US"/>
        </w:rPr>
        <w:t xml:space="preserve"> Определение принадлежности слов к частям речи по аффиксам</w:t>
      </w:r>
    </w:p>
    <w:p w:rsidR="000B288B" w:rsidRPr="0089137C" w:rsidRDefault="000B288B" w:rsidP="000B288B">
      <w:pPr>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4 </w:t>
      </w:r>
      <w:r w:rsidRPr="0089137C">
        <w:rPr>
          <w:rFonts w:ascii="Times New Roman" w:hAnsi="Times New Roman" w:cs="Times New Roman"/>
          <w:sz w:val="24"/>
          <w:szCs w:val="24"/>
        </w:rPr>
        <w:t>Владение орфографическими навыками.</w:t>
      </w:r>
    </w:p>
    <w:p w:rsidR="00C43AC8" w:rsidRPr="0089137C" w:rsidRDefault="00C43AC8" w:rsidP="00C43AC8">
      <w:pPr>
        <w:tabs>
          <w:tab w:val="left" w:pos="993"/>
        </w:tabs>
        <w:spacing w:after="0" w:line="240" w:lineRule="auto"/>
        <w:ind w:left="-567"/>
        <w:jc w:val="both"/>
        <w:rPr>
          <w:color w:val="333333"/>
          <w:sz w:val="24"/>
          <w:szCs w:val="24"/>
          <w:shd w:val="clear" w:color="auto" w:fill="FFFFFF"/>
        </w:rPr>
      </w:pPr>
      <w:r w:rsidRPr="0089137C">
        <w:rPr>
          <w:rFonts w:ascii="Times New Roman" w:hAnsi="Times New Roman" w:cs="Times New Roman"/>
          <w:b/>
          <w:color w:val="000000"/>
          <w:sz w:val="24"/>
          <w:szCs w:val="24"/>
          <w:shd w:val="clear" w:color="auto" w:fill="FFFFFF"/>
        </w:rPr>
        <w:t xml:space="preserve">Цель  практической работы: </w:t>
      </w:r>
      <w:r w:rsidRPr="0089137C">
        <w:rPr>
          <w:rFonts w:ascii="Times New Roman" w:hAnsi="Times New Roman" w:cs="Times New Roman"/>
          <w:sz w:val="24"/>
          <w:szCs w:val="24"/>
        </w:rPr>
        <w:t xml:space="preserve">формировать навыки письменной речи, в соответствии с нормами английского языка; </w:t>
      </w:r>
      <w:r w:rsidRPr="0089137C">
        <w:rPr>
          <w:rFonts w:ascii="Times New Roman" w:hAnsi="Times New Roman" w:cs="Times New Roman"/>
          <w:sz w:val="24"/>
          <w:szCs w:val="24"/>
          <w:shd w:val="clear" w:color="auto" w:fill="FFFFFF"/>
        </w:rPr>
        <w:t>развитие коммуникативных иноязычных умений в области устного и письменного речевого общения и закрепление лексических и грамматических  тем, составляющих основу формирования иноязычной коммуникативной компетенции обучающихся.</w:t>
      </w:r>
      <w:r w:rsidRPr="0089137C">
        <w:rPr>
          <w:rFonts w:ascii="Helvetica" w:hAnsi="Helvetica"/>
          <w:color w:val="333333"/>
          <w:sz w:val="24"/>
          <w:szCs w:val="24"/>
          <w:shd w:val="clear" w:color="auto" w:fill="FFFFFF"/>
        </w:rPr>
        <w:t> </w:t>
      </w:r>
    </w:p>
    <w:p w:rsidR="00C43AC8" w:rsidRPr="0089137C" w:rsidRDefault="00C43AC8" w:rsidP="00C43AC8">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89137C">
        <w:rPr>
          <w:rFonts w:ascii="Times New Roman" w:hAnsi="Times New Roman" w:cs="Times New Roman"/>
          <w:b/>
          <w:color w:val="000000"/>
          <w:sz w:val="24"/>
          <w:szCs w:val="24"/>
          <w:shd w:val="clear" w:color="auto" w:fill="FFFFFF"/>
        </w:rPr>
        <w:t xml:space="preserve">             </w:t>
      </w:r>
      <w:r w:rsidRPr="0089137C">
        <w:rPr>
          <w:rFonts w:ascii="Times New Roman" w:hAnsi="Times New Roman" w:cs="Times New Roman"/>
          <w:sz w:val="24"/>
          <w:szCs w:val="24"/>
          <w:shd w:val="clear" w:color="auto" w:fill="FFFFFF"/>
        </w:rPr>
        <w:t xml:space="preserve">Студенты  должны продемонстрировать соответствующий уровень владения лексическим материалом и умение оперировать им в условиях множественного выбора.   </w:t>
      </w:r>
      <w:r w:rsidRPr="0089137C">
        <w:rPr>
          <w:rFonts w:ascii="Times New Roman" w:eastAsia="Times New Roman" w:hAnsi="Times New Roman" w:cs="Times New Roman"/>
          <w:color w:val="000000"/>
          <w:sz w:val="24"/>
          <w:szCs w:val="24"/>
          <w:lang w:eastAsia="ru-RU"/>
        </w:rPr>
        <w:t>При обучении письму на иностранном языке возникает ряд трудностей при овладении орфографией и словообразованием. Знать и определять суффиксы и префиксы различных частей речи.</w:t>
      </w:r>
      <w:r w:rsidRPr="0089137C">
        <w:rPr>
          <w:rFonts w:ascii="Times New Roman" w:hAnsi="Times New Roman" w:cs="Times New Roman"/>
          <w:color w:val="000000"/>
          <w:sz w:val="24"/>
          <w:szCs w:val="24"/>
        </w:rPr>
        <w:t xml:space="preserve"> Речевые морфологические навыки обеспечивают правильное и автоматизированное формообразование и </w:t>
      </w:r>
      <w:proofErr w:type="spellStart"/>
      <w:r w:rsidRPr="0089137C">
        <w:rPr>
          <w:rFonts w:ascii="Times New Roman" w:hAnsi="Times New Roman" w:cs="Times New Roman"/>
          <w:color w:val="000000"/>
          <w:sz w:val="24"/>
          <w:szCs w:val="24"/>
        </w:rPr>
        <w:t>формоупотребление</w:t>
      </w:r>
      <w:proofErr w:type="spellEnd"/>
      <w:r w:rsidRPr="0089137C">
        <w:rPr>
          <w:rFonts w:ascii="Times New Roman" w:hAnsi="Times New Roman" w:cs="Times New Roman"/>
          <w:color w:val="000000"/>
          <w:sz w:val="24"/>
          <w:szCs w:val="24"/>
        </w:rPr>
        <w:t xml:space="preserve"> слов в устной и письменной речи.</w:t>
      </w:r>
    </w:p>
    <w:p w:rsidR="00C43AC8" w:rsidRPr="0089137C" w:rsidRDefault="00C43AC8" w:rsidP="00C43AC8">
      <w:pPr>
        <w:tabs>
          <w:tab w:val="left" w:pos="993"/>
        </w:tabs>
        <w:spacing w:after="0" w:line="240" w:lineRule="auto"/>
        <w:ind w:left="-567"/>
        <w:jc w:val="both"/>
        <w:rPr>
          <w:rFonts w:ascii="Times New Roman" w:eastAsia="Times New Roman" w:hAnsi="Times New Roman" w:cs="Times New Roman"/>
          <w:color w:val="000000"/>
          <w:sz w:val="24"/>
          <w:szCs w:val="24"/>
          <w:lang w:eastAsia="ru-RU"/>
        </w:rPr>
      </w:pPr>
      <w:r w:rsidRPr="0089137C">
        <w:rPr>
          <w:rFonts w:ascii="Times New Roman" w:eastAsia="Times New Roman" w:hAnsi="Times New Roman" w:cs="Times New Roman"/>
          <w:color w:val="000000"/>
          <w:sz w:val="24"/>
          <w:szCs w:val="24"/>
          <w:lang w:eastAsia="ru-RU"/>
        </w:rPr>
        <w:t xml:space="preserve">              В английском языке есть свой «конструктор» — </w:t>
      </w:r>
      <w:r w:rsidRPr="0089137C">
        <w:rPr>
          <w:rFonts w:ascii="Times New Roman" w:eastAsia="Times New Roman" w:hAnsi="Times New Roman" w:cs="Times New Roman"/>
          <w:b/>
          <w:bCs/>
          <w:color w:val="000000"/>
          <w:sz w:val="24"/>
          <w:szCs w:val="24"/>
          <w:lang w:eastAsia="ru-RU"/>
        </w:rPr>
        <w:t>фразовые глаголы</w:t>
      </w:r>
      <w:r w:rsidRPr="0089137C">
        <w:rPr>
          <w:rFonts w:ascii="Times New Roman" w:eastAsia="Times New Roman" w:hAnsi="Times New Roman" w:cs="Times New Roman"/>
          <w:color w:val="000000"/>
          <w:sz w:val="24"/>
          <w:szCs w:val="24"/>
          <w:lang w:eastAsia="ru-RU"/>
        </w:rPr>
        <w:t>. Они состоят из глагола и…</w:t>
      </w:r>
    </w:p>
    <w:p w:rsidR="00C43AC8" w:rsidRPr="0089137C" w:rsidRDefault="00C43AC8" w:rsidP="00C43AC8">
      <w:pPr>
        <w:numPr>
          <w:ilvl w:val="0"/>
          <w:numId w:val="15"/>
        </w:numPr>
        <w:spacing w:after="0" w:line="240" w:lineRule="auto"/>
        <w:rPr>
          <w:rFonts w:ascii="Times New Roman" w:eastAsia="Times New Roman" w:hAnsi="Times New Roman" w:cs="Times New Roman"/>
          <w:color w:val="000000"/>
          <w:sz w:val="24"/>
          <w:szCs w:val="24"/>
          <w:lang w:eastAsia="ru-RU"/>
        </w:rPr>
      </w:pPr>
      <w:r w:rsidRPr="0089137C">
        <w:rPr>
          <w:rFonts w:ascii="Times New Roman" w:eastAsia="Times New Roman" w:hAnsi="Times New Roman" w:cs="Times New Roman"/>
          <w:color w:val="000000"/>
          <w:sz w:val="24"/>
          <w:szCs w:val="24"/>
          <w:lang w:eastAsia="ru-RU"/>
        </w:rPr>
        <w:t>предлога (</w:t>
      </w:r>
      <w:proofErr w:type="spellStart"/>
      <w:r w:rsidRPr="0089137C">
        <w:rPr>
          <w:rFonts w:ascii="Times New Roman" w:eastAsia="Times New Roman" w:hAnsi="Times New Roman" w:cs="Times New Roman"/>
          <w:color w:val="000000"/>
          <w:sz w:val="24"/>
          <w:szCs w:val="24"/>
          <w:lang w:eastAsia="ru-RU"/>
        </w:rPr>
        <w:t>call</w:t>
      </w:r>
      <w:proofErr w:type="spellEnd"/>
      <w:r w:rsidRPr="0089137C">
        <w:rPr>
          <w:rFonts w:ascii="Times New Roman" w:eastAsia="Times New Roman" w:hAnsi="Times New Roman" w:cs="Times New Roman"/>
          <w:color w:val="000000"/>
          <w:sz w:val="24"/>
          <w:szCs w:val="24"/>
          <w:lang w:eastAsia="ru-RU"/>
        </w:rPr>
        <w:t> </w:t>
      </w:r>
      <w:proofErr w:type="spellStart"/>
      <w:r w:rsidRPr="0089137C">
        <w:rPr>
          <w:rFonts w:ascii="Times New Roman" w:eastAsia="Times New Roman" w:hAnsi="Times New Roman" w:cs="Times New Roman"/>
          <w:b/>
          <w:bCs/>
          <w:color w:val="000000"/>
          <w:sz w:val="24"/>
          <w:szCs w:val="24"/>
          <w:lang w:eastAsia="ru-RU"/>
        </w:rPr>
        <w:t>off</w:t>
      </w:r>
      <w:proofErr w:type="spellEnd"/>
      <w:r w:rsidRPr="0089137C">
        <w:rPr>
          <w:rFonts w:ascii="Times New Roman" w:eastAsia="Times New Roman" w:hAnsi="Times New Roman" w:cs="Times New Roman"/>
          <w:color w:val="000000"/>
          <w:sz w:val="24"/>
          <w:szCs w:val="24"/>
          <w:lang w:eastAsia="ru-RU"/>
        </w:rPr>
        <w:t> — отменять);</w:t>
      </w:r>
    </w:p>
    <w:p w:rsidR="00C43AC8" w:rsidRPr="0089137C" w:rsidRDefault="00C43AC8" w:rsidP="00C43AC8">
      <w:pPr>
        <w:numPr>
          <w:ilvl w:val="0"/>
          <w:numId w:val="15"/>
        </w:numPr>
        <w:spacing w:after="0" w:line="240" w:lineRule="auto"/>
        <w:rPr>
          <w:rFonts w:ascii="Times New Roman" w:eastAsia="Times New Roman" w:hAnsi="Times New Roman" w:cs="Times New Roman"/>
          <w:color w:val="000000"/>
          <w:sz w:val="24"/>
          <w:szCs w:val="24"/>
          <w:lang w:eastAsia="ru-RU"/>
        </w:rPr>
      </w:pPr>
      <w:r w:rsidRPr="0089137C">
        <w:rPr>
          <w:rFonts w:ascii="Times New Roman" w:eastAsia="Times New Roman" w:hAnsi="Times New Roman" w:cs="Times New Roman"/>
          <w:color w:val="000000"/>
          <w:sz w:val="24"/>
          <w:szCs w:val="24"/>
          <w:lang w:eastAsia="ru-RU"/>
        </w:rPr>
        <w:t>наречия (</w:t>
      </w:r>
      <w:proofErr w:type="spellStart"/>
      <w:r w:rsidRPr="0089137C">
        <w:rPr>
          <w:rFonts w:ascii="Times New Roman" w:eastAsia="Times New Roman" w:hAnsi="Times New Roman" w:cs="Times New Roman"/>
          <w:color w:val="000000"/>
          <w:sz w:val="24"/>
          <w:szCs w:val="24"/>
          <w:lang w:eastAsia="ru-RU"/>
        </w:rPr>
        <w:t>get</w:t>
      </w:r>
      <w:proofErr w:type="spellEnd"/>
      <w:r w:rsidRPr="0089137C">
        <w:rPr>
          <w:rFonts w:ascii="Times New Roman" w:eastAsia="Times New Roman" w:hAnsi="Times New Roman" w:cs="Times New Roman"/>
          <w:color w:val="000000"/>
          <w:sz w:val="24"/>
          <w:szCs w:val="24"/>
          <w:lang w:eastAsia="ru-RU"/>
        </w:rPr>
        <w:t> </w:t>
      </w:r>
      <w:proofErr w:type="spellStart"/>
      <w:r w:rsidRPr="0089137C">
        <w:rPr>
          <w:rFonts w:ascii="Times New Roman" w:eastAsia="Times New Roman" w:hAnsi="Times New Roman" w:cs="Times New Roman"/>
          <w:b/>
          <w:bCs/>
          <w:color w:val="000000"/>
          <w:sz w:val="24"/>
          <w:szCs w:val="24"/>
          <w:lang w:eastAsia="ru-RU"/>
        </w:rPr>
        <w:t>ahead</w:t>
      </w:r>
      <w:proofErr w:type="spellEnd"/>
      <w:r w:rsidRPr="0089137C">
        <w:rPr>
          <w:rFonts w:ascii="Times New Roman" w:eastAsia="Times New Roman" w:hAnsi="Times New Roman" w:cs="Times New Roman"/>
          <w:color w:val="000000"/>
          <w:sz w:val="24"/>
          <w:szCs w:val="24"/>
          <w:lang w:eastAsia="ru-RU"/>
        </w:rPr>
        <w:t> — продвинуться);</w:t>
      </w:r>
    </w:p>
    <w:p w:rsidR="00C43AC8" w:rsidRPr="0089137C" w:rsidRDefault="00C43AC8" w:rsidP="00C43AC8">
      <w:pPr>
        <w:numPr>
          <w:ilvl w:val="0"/>
          <w:numId w:val="15"/>
        </w:numPr>
        <w:spacing w:after="0" w:line="240" w:lineRule="auto"/>
        <w:rPr>
          <w:rFonts w:ascii="Times New Roman" w:eastAsia="Times New Roman" w:hAnsi="Times New Roman" w:cs="Times New Roman"/>
          <w:color w:val="000000"/>
          <w:sz w:val="24"/>
          <w:szCs w:val="24"/>
          <w:lang w:eastAsia="ru-RU"/>
        </w:rPr>
      </w:pPr>
      <w:r w:rsidRPr="0089137C">
        <w:rPr>
          <w:rFonts w:ascii="Times New Roman" w:eastAsia="Times New Roman" w:hAnsi="Times New Roman" w:cs="Times New Roman"/>
          <w:color w:val="000000"/>
          <w:sz w:val="24"/>
          <w:szCs w:val="24"/>
          <w:lang w:eastAsia="ru-RU"/>
        </w:rPr>
        <w:t>предлога и наречия (</w:t>
      </w:r>
      <w:proofErr w:type="spellStart"/>
      <w:r w:rsidRPr="0089137C">
        <w:rPr>
          <w:rFonts w:ascii="Times New Roman" w:eastAsia="Times New Roman" w:hAnsi="Times New Roman" w:cs="Times New Roman"/>
          <w:color w:val="000000"/>
          <w:sz w:val="24"/>
          <w:szCs w:val="24"/>
          <w:lang w:eastAsia="ru-RU"/>
        </w:rPr>
        <w:t>make</w:t>
      </w:r>
      <w:proofErr w:type="spellEnd"/>
      <w:r w:rsidRPr="0089137C">
        <w:rPr>
          <w:rFonts w:ascii="Times New Roman" w:eastAsia="Times New Roman" w:hAnsi="Times New Roman" w:cs="Times New Roman"/>
          <w:color w:val="000000"/>
          <w:sz w:val="24"/>
          <w:szCs w:val="24"/>
          <w:lang w:eastAsia="ru-RU"/>
        </w:rPr>
        <w:t> </w:t>
      </w:r>
      <w:proofErr w:type="spellStart"/>
      <w:r w:rsidRPr="0089137C">
        <w:rPr>
          <w:rFonts w:ascii="Times New Roman" w:eastAsia="Times New Roman" w:hAnsi="Times New Roman" w:cs="Times New Roman"/>
          <w:b/>
          <w:bCs/>
          <w:color w:val="000000"/>
          <w:sz w:val="24"/>
          <w:szCs w:val="24"/>
          <w:lang w:eastAsia="ru-RU"/>
        </w:rPr>
        <w:t>up</w:t>
      </w:r>
      <w:proofErr w:type="spellEnd"/>
      <w:r w:rsidRPr="0089137C">
        <w:rPr>
          <w:rFonts w:ascii="Times New Roman" w:eastAsia="Times New Roman" w:hAnsi="Times New Roman" w:cs="Times New Roman"/>
          <w:b/>
          <w:bCs/>
          <w:color w:val="000000"/>
          <w:sz w:val="24"/>
          <w:szCs w:val="24"/>
          <w:lang w:eastAsia="ru-RU"/>
        </w:rPr>
        <w:t xml:space="preserve"> </w:t>
      </w:r>
      <w:proofErr w:type="spellStart"/>
      <w:r w:rsidRPr="0089137C">
        <w:rPr>
          <w:rFonts w:ascii="Times New Roman" w:eastAsia="Times New Roman" w:hAnsi="Times New Roman" w:cs="Times New Roman"/>
          <w:b/>
          <w:bCs/>
          <w:color w:val="000000"/>
          <w:sz w:val="24"/>
          <w:szCs w:val="24"/>
          <w:lang w:eastAsia="ru-RU"/>
        </w:rPr>
        <w:t>for</w:t>
      </w:r>
      <w:proofErr w:type="spellEnd"/>
      <w:r w:rsidRPr="0089137C">
        <w:rPr>
          <w:rFonts w:ascii="Times New Roman" w:eastAsia="Times New Roman" w:hAnsi="Times New Roman" w:cs="Times New Roman"/>
          <w:color w:val="000000"/>
          <w:sz w:val="24"/>
          <w:szCs w:val="24"/>
          <w:lang w:eastAsia="ru-RU"/>
        </w:rPr>
        <w:t> — загладить вину).</w:t>
      </w:r>
    </w:p>
    <w:p w:rsidR="00C43AC8" w:rsidRPr="0089137C" w:rsidRDefault="00C43AC8" w:rsidP="00C43AC8">
      <w:pPr>
        <w:spacing w:after="0" w:line="240" w:lineRule="auto"/>
        <w:ind w:left="-567" w:firstLine="927"/>
        <w:rPr>
          <w:rFonts w:ascii="Times New Roman" w:eastAsia="Times New Roman" w:hAnsi="Times New Roman" w:cs="Times New Roman"/>
          <w:color w:val="000000"/>
          <w:sz w:val="24"/>
          <w:szCs w:val="24"/>
          <w:lang w:eastAsia="ru-RU"/>
        </w:rPr>
      </w:pPr>
      <w:r w:rsidRPr="0089137C">
        <w:rPr>
          <w:rFonts w:ascii="Times New Roman" w:hAnsi="Times New Roman" w:cs="Times New Roman"/>
          <w:color w:val="000000"/>
          <w:sz w:val="24"/>
          <w:szCs w:val="24"/>
        </w:rPr>
        <w:t>Часто значение фразового глагола и значения глагола в его основе кардинально отличаются. Например, глагол </w:t>
      </w:r>
      <w:r w:rsidRPr="0089137C">
        <w:rPr>
          <w:rStyle w:val="af0"/>
          <w:rFonts w:ascii="Times New Roman" w:hAnsi="Times New Roman" w:cs="Times New Roman"/>
          <w:color w:val="000000"/>
          <w:sz w:val="24"/>
          <w:szCs w:val="24"/>
        </w:rPr>
        <w:t>“</w:t>
      </w:r>
      <w:proofErr w:type="spellStart"/>
      <w:r w:rsidRPr="0089137C">
        <w:rPr>
          <w:rStyle w:val="af0"/>
          <w:rFonts w:ascii="Times New Roman" w:hAnsi="Times New Roman" w:cs="Times New Roman"/>
          <w:color w:val="000000"/>
          <w:sz w:val="24"/>
          <w:szCs w:val="24"/>
        </w:rPr>
        <w:t>make</w:t>
      </w:r>
      <w:proofErr w:type="spellEnd"/>
      <w:r w:rsidRPr="0089137C">
        <w:rPr>
          <w:rStyle w:val="af0"/>
          <w:rFonts w:ascii="Times New Roman" w:hAnsi="Times New Roman" w:cs="Times New Roman"/>
          <w:color w:val="000000"/>
          <w:sz w:val="24"/>
          <w:szCs w:val="24"/>
        </w:rPr>
        <w:t>” — «делать»</w:t>
      </w:r>
      <w:r w:rsidRPr="0089137C">
        <w:rPr>
          <w:rFonts w:ascii="Times New Roman" w:hAnsi="Times New Roman" w:cs="Times New Roman"/>
          <w:color w:val="000000"/>
          <w:sz w:val="24"/>
          <w:szCs w:val="24"/>
        </w:rPr>
        <w:t>, фразовый глагол </w:t>
      </w:r>
      <w:r w:rsidRPr="0089137C">
        <w:rPr>
          <w:rStyle w:val="af0"/>
          <w:rFonts w:ascii="Times New Roman" w:hAnsi="Times New Roman" w:cs="Times New Roman"/>
          <w:color w:val="000000"/>
          <w:sz w:val="24"/>
          <w:szCs w:val="24"/>
        </w:rPr>
        <w:t>“</w:t>
      </w:r>
      <w:proofErr w:type="spellStart"/>
      <w:r w:rsidRPr="0089137C">
        <w:rPr>
          <w:rStyle w:val="af0"/>
          <w:rFonts w:ascii="Times New Roman" w:hAnsi="Times New Roman" w:cs="Times New Roman"/>
          <w:color w:val="000000"/>
          <w:sz w:val="24"/>
          <w:szCs w:val="24"/>
        </w:rPr>
        <w:t>make</w:t>
      </w:r>
      <w:proofErr w:type="spellEnd"/>
      <w:r w:rsidRPr="0089137C">
        <w:rPr>
          <w:rStyle w:val="af0"/>
          <w:rFonts w:ascii="Times New Roman" w:hAnsi="Times New Roman" w:cs="Times New Roman"/>
          <w:color w:val="000000"/>
          <w:sz w:val="24"/>
          <w:szCs w:val="24"/>
        </w:rPr>
        <w:t xml:space="preserve"> </w:t>
      </w:r>
      <w:proofErr w:type="spellStart"/>
      <w:r w:rsidRPr="0089137C">
        <w:rPr>
          <w:rStyle w:val="af0"/>
          <w:rFonts w:ascii="Times New Roman" w:hAnsi="Times New Roman" w:cs="Times New Roman"/>
          <w:color w:val="000000"/>
          <w:sz w:val="24"/>
          <w:szCs w:val="24"/>
        </w:rPr>
        <w:t>up</w:t>
      </w:r>
      <w:proofErr w:type="spellEnd"/>
      <w:r w:rsidRPr="0089137C">
        <w:rPr>
          <w:rStyle w:val="af0"/>
          <w:rFonts w:ascii="Times New Roman" w:hAnsi="Times New Roman" w:cs="Times New Roman"/>
          <w:color w:val="000000"/>
          <w:sz w:val="24"/>
          <w:szCs w:val="24"/>
        </w:rPr>
        <w:t>” — «выдумывать»</w:t>
      </w:r>
      <w:r w:rsidRPr="0089137C">
        <w:rPr>
          <w:rFonts w:ascii="Times New Roman" w:hAnsi="Times New Roman" w:cs="Times New Roman"/>
          <w:color w:val="000000"/>
          <w:sz w:val="24"/>
          <w:szCs w:val="24"/>
        </w:rPr>
        <w:t>, а ещё один фразовый глагол </w:t>
      </w:r>
      <w:r w:rsidRPr="0089137C">
        <w:rPr>
          <w:rStyle w:val="af0"/>
          <w:rFonts w:ascii="Times New Roman" w:hAnsi="Times New Roman" w:cs="Times New Roman"/>
          <w:color w:val="000000"/>
          <w:sz w:val="24"/>
          <w:szCs w:val="24"/>
        </w:rPr>
        <w:t>“</w:t>
      </w:r>
      <w:proofErr w:type="spellStart"/>
      <w:r w:rsidRPr="0089137C">
        <w:rPr>
          <w:rStyle w:val="af0"/>
          <w:rFonts w:ascii="Times New Roman" w:hAnsi="Times New Roman" w:cs="Times New Roman"/>
          <w:color w:val="000000"/>
          <w:sz w:val="24"/>
          <w:szCs w:val="24"/>
        </w:rPr>
        <w:t>make</w:t>
      </w:r>
      <w:proofErr w:type="spellEnd"/>
      <w:r w:rsidRPr="0089137C">
        <w:rPr>
          <w:rStyle w:val="af0"/>
          <w:rFonts w:ascii="Times New Roman" w:hAnsi="Times New Roman" w:cs="Times New Roman"/>
          <w:color w:val="000000"/>
          <w:sz w:val="24"/>
          <w:szCs w:val="24"/>
        </w:rPr>
        <w:t xml:space="preserve"> </w:t>
      </w:r>
      <w:proofErr w:type="spellStart"/>
      <w:r w:rsidRPr="0089137C">
        <w:rPr>
          <w:rStyle w:val="af0"/>
          <w:rFonts w:ascii="Times New Roman" w:hAnsi="Times New Roman" w:cs="Times New Roman"/>
          <w:color w:val="000000"/>
          <w:sz w:val="24"/>
          <w:szCs w:val="24"/>
        </w:rPr>
        <w:t>up</w:t>
      </w:r>
      <w:proofErr w:type="spellEnd"/>
      <w:r w:rsidRPr="0089137C">
        <w:rPr>
          <w:rStyle w:val="af0"/>
          <w:rFonts w:ascii="Times New Roman" w:hAnsi="Times New Roman" w:cs="Times New Roman"/>
          <w:color w:val="000000"/>
          <w:sz w:val="24"/>
          <w:szCs w:val="24"/>
        </w:rPr>
        <w:t xml:space="preserve"> </w:t>
      </w:r>
      <w:proofErr w:type="spellStart"/>
      <w:r w:rsidRPr="0089137C">
        <w:rPr>
          <w:rStyle w:val="af0"/>
          <w:rFonts w:ascii="Times New Roman" w:hAnsi="Times New Roman" w:cs="Times New Roman"/>
          <w:color w:val="000000"/>
          <w:sz w:val="24"/>
          <w:szCs w:val="24"/>
        </w:rPr>
        <w:t>for</w:t>
      </w:r>
      <w:proofErr w:type="spellEnd"/>
      <w:r w:rsidRPr="0089137C">
        <w:rPr>
          <w:rStyle w:val="af0"/>
          <w:rFonts w:ascii="Times New Roman" w:hAnsi="Times New Roman" w:cs="Times New Roman"/>
          <w:color w:val="000000"/>
          <w:sz w:val="24"/>
          <w:szCs w:val="24"/>
        </w:rPr>
        <w:t>” — «заглаживать вину»</w:t>
      </w:r>
      <w:r w:rsidRPr="0089137C">
        <w:rPr>
          <w:rFonts w:ascii="Times New Roman" w:hAnsi="Times New Roman" w:cs="Times New Roman"/>
          <w:color w:val="000000"/>
          <w:sz w:val="24"/>
          <w:szCs w:val="24"/>
        </w:rPr>
        <w:t>. В таком случае знать перевод базового глагола </w:t>
      </w:r>
      <w:r w:rsidRPr="0089137C">
        <w:rPr>
          <w:rStyle w:val="af0"/>
          <w:rFonts w:ascii="Times New Roman" w:hAnsi="Times New Roman" w:cs="Times New Roman"/>
          <w:color w:val="000000"/>
          <w:sz w:val="24"/>
          <w:szCs w:val="24"/>
        </w:rPr>
        <w:t>“</w:t>
      </w:r>
      <w:proofErr w:type="spellStart"/>
      <w:r w:rsidRPr="0089137C">
        <w:rPr>
          <w:rStyle w:val="af0"/>
          <w:rFonts w:ascii="Times New Roman" w:hAnsi="Times New Roman" w:cs="Times New Roman"/>
          <w:color w:val="000000"/>
          <w:sz w:val="24"/>
          <w:szCs w:val="24"/>
        </w:rPr>
        <w:t>make</w:t>
      </w:r>
      <w:proofErr w:type="spellEnd"/>
      <w:r w:rsidRPr="0089137C">
        <w:rPr>
          <w:rStyle w:val="af0"/>
          <w:rFonts w:ascii="Times New Roman" w:hAnsi="Times New Roman" w:cs="Times New Roman"/>
          <w:color w:val="000000"/>
          <w:sz w:val="24"/>
          <w:szCs w:val="24"/>
        </w:rPr>
        <w:t>”</w:t>
      </w:r>
      <w:r w:rsidRPr="0089137C">
        <w:rPr>
          <w:rFonts w:ascii="Times New Roman" w:hAnsi="Times New Roman" w:cs="Times New Roman"/>
          <w:color w:val="000000"/>
          <w:sz w:val="24"/>
          <w:szCs w:val="24"/>
        </w:rPr>
        <w:t> оказывается недостаточно. Некоторые фразовые глаголы имеют буквальное значение. Глагол </w:t>
      </w:r>
      <w:r w:rsidRPr="0089137C">
        <w:rPr>
          <w:rStyle w:val="af0"/>
          <w:rFonts w:ascii="Times New Roman" w:hAnsi="Times New Roman" w:cs="Times New Roman"/>
          <w:color w:val="000000"/>
          <w:sz w:val="24"/>
          <w:szCs w:val="24"/>
        </w:rPr>
        <w:t>“</w:t>
      </w:r>
      <w:proofErr w:type="spellStart"/>
      <w:r w:rsidRPr="0089137C">
        <w:rPr>
          <w:rStyle w:val="af0"/>
          <w:rFonts w:ascii="Times New Roman" w:hAnsi="Times New Roman" w:cs="Times New Roman"/>
          <w:color w:val="000000"/>
          <w:sz w:val="24"/>
          <w:szCs w:val="24"/>
        </w:rPr>
        <w:t>look</w:t>
      </w:r>
      <w:proofErr w:type="spellEnd"/>
      <w:r w:rsidRPr="0089137C">
        <w:rPr>
          <w:rStyle w:val="af0"/>
          <w:rFonts w:ascii="Times New Roman" w:hAnsi="Times New Roman" w:cs="Times New Roman"/>
          <w:color w:val="000000"/>
          <w:sz w:val="24"/>
          <w:szCs w:val="24"/>
        </w:rPr>
        <w:t>”</w:t>
      </w:r>
      <w:r w:rsidRPr="0089137C">
        <w:rPr>
          <w:rFonts w:ascii="Times New Roman" w:hAnsi="Times New Roman" w:cs="Times New Roman"/>
          <w:color w:val="000000"/>
          <w:sz w:val="24"/>
          <w:szCs w:val="24"/>
        </w:rPr>
        <w:t> с предлогом </w:t>
      </w:r>
      <w:r w:rsidRPr="0089137C">
        <w:rPr>
          <w:rStyle w:val="af0"/>
          <w:rFonts w:ascii="Times New Roman" w:hAnsi="Times New Roman" w:cs="Times New Roman"/>
          <w:color w:val="000000"/>
          <w:sz w:val="24"/>
          <w:szCs w:val="24"/>
        </w:rPr>
        <w:t>“</w:t>
      </w:r>
      <w:proofErr w:type="spellStart"/>
      <w:r w:rsidRPr="0089137C">
        <w:rPr>
          <w:rStyle w:val="af0"/>
          <w:rFonts w:ascii="Times New Roman" w:hAnsi="Times New Roman" w:cs="Times New Roman"/>
          <w:color w:val="000000"/>
          <w:sz w:val="24"/>
          <w:szCs w:val="24"/>
        </w:rPr>
        <w:t>up</w:t>
      </w:r>
      <w:proofErr w:type="spellEnd"/>
      <w:r w:rsidRPr="0089137C">
        <w:rPr>
          <w:rStyle w:val="af0"/>
          <w:rFonts w:ascii="Times New Roman" w:hAnsi="Times New Roman" w:cs="Times New Roman"/>
          <w:color w:val="000000"/>
          <w:sz w:val="24"/>
          <w:szCs w:val="24"/>
        </w:rPr>
        <w:t>”</w:t>
      </w:r>
      <w:r w:rsidRPr="0089137C">
        <w:rPr>
          <w:rFonts w:ascii="Times New Roman" w:hAnsi="Times New Roman" w:cs="Times New Roman"/>
          <w:color w:val="000000"/>
          <w:sz w:val="24"/>
          <w:szCs w:val="24"/>
        </w:rPr>
        <w:t> можно перевести как «посмотреть наверх», но смысл фразового глагола </w:t>
      </w:r>
      <w:r w:rsidRPr="0089137C">
        <w:rPr>
          <w:rStyle w:val="af0"/>
          <w:rFonts w:ascii="Times New Roman" w:hAnsi="Times New Roman" w:cs="Times New Roman"/>
          <w:color w:val="000000"/>
          <w:sz w:val="24"/>
          <w:szCs w:val="24"/>
        </w:rPr>
        <w:t>“</w:t>
      </w:r>
      <w:proofErr w:type="spellStart"/>
      <w:r w:rsidRPr="0089137C">
        <w:rPr>
          <w:rStyle w:val="af0"/>
          <w:rFonts w:ascii="Times New Roman" w:hAnsi="Times New Roman" w:cs="Times New Roman"/>
          <w:color w:val="000000"/>
          <w:sz w:val="24"/>
          <w:szCs w:val="24"/>
        </w:rPr>
        <w:t>look</w:t>
      </w:r>
      <w:proofErr w:type="spellEnd"/>
      <w:r w:rsidRPr="0089137C">
        <w:rPr>
          <w:rStyle w:val="af0"/>
          <w:rFonts w:ascii="Times New Roman" w:hAnsi="Times New Roman" w:cs="Times New Roman"/>
          <w:color w:val="000000"/>
          <w:sz w:val="24"/>
          <w:szCs w:val="24"/>
        </w:rPr>
        <w:t xml:space="preserve"> </w:t>
      </w:r>
      <w:proofErr w:type="spellStart"/>
      <w:r w:rsidRPr="0089137C">
        <w:rPr>
          <w:rStyle w:val="af0"/>
          <w:rFonts w:ascii="Times New Roman" w:hAnsi="Times New Roman" w:cs="Times New Roman"/>
          <w:color w:val="000000"/>
          <w:sz w:val="24"/>
          <w:szCs w:val="24"/>
        </w:rPr>
        <w:t>up</w:t>
      </w:r>
      <w:proofErr w:type="spellEnd"/>
      <w:r w:rsidRPr="0089137C">
        <w:rPr>
          <w:rStyle w:val="af0"/>
          <w:rFonts w:ascii="Times New Roman" w:hAnsi="Times New Roman" w:cs="Times New Roman"/>
          <w:color w:val="000000"/>
          <w:sz w:val="24"/>
          <w:szCs w:val="24"/>
        </w:rPr>
        <w:t>”</w:t>
      </w:r>
      <w:r w:rsidRPr="0089137C">
        <w:rPr>
          <w:rFonts w:ascii="Times New Roman" w:hAnsi="Times New Roman" w:cs="Times New Roman"/>
          <w:color w:val="000000"/>
          <w:sz w:val="24"/>
          <w:szCs w:val="24"/>
        </w:rPr>
        <w:t> совсем иной — «искать информацию». А </w:t>
      </w:r>
      <w:r w:rsidRPr="0089137C">
        <w:rPr>
          <w:rStyle w:val="af0"/>
          <w:rFonts w:ascii="Times New Roman" w:hAnsi="Times New Roman" w:cs="Times New Roman"/>
          <w:color w:val="000000"/>
          <w:sz w:val="24"/>
          <w:szCs w:val="24"/>
        </w:rPr>
        <w:t>“</w:t>
      </w:r>
      <w:proofErr w:type="spellStart"/>
      <w:r w:rsidRPr="0089137C">
        <w:rPr>
          <w:rStyle w:val="af0"/>
          <w:rFonts w:ascii="Times New Roman" w:hAnsi="Times New Roman" w:cs="Times New Roman"/>
          <w:color w:val="000000"/>
          <w:sz w:val="24"/>
          <w:szCs w:val="24"/>
        </w:rPr>
        <w:t>look</w:t>
      </w:r>
      <w:proofErr w:type="spellEnd"/>
      <w:r w:rsidRPr="0089137C">
        <w:rPr>
          <w:rStyle w:val="af0"/>
          <w:rFonts w:ascii="Times New Roman" w:hAnsi="Times New Roman" w:cs="Times New Roman"/>
          <w:color w:val="000000"/>
          <w:sz w:val="24"/>
          <w:szCs w:val="24"/>
        </w:rPr>
        <w:t xml:space="preserve"> </w:t>
      </w:r>
      <w:proofErr w:type="spellStart"/>
      <w:r w:rsidRPr="0089137C">
        <w:rPr>
          <w:rStyle w:val="af0"/>
          <w:rFonts w:ascii="Times New Roman" w:hAnsi="Times New Roman" w:cs="Times New Roman"/>
          <w:color w:val="000000"/>
          <w:sz w:val="24"/>
          <w:szCs w:val="24"/>
        </w:rPr>
        <w:t>up</w:t>
      </w:r>
      <w:proofErr w:type="spellEnd"/>
      <w:r w:rsidRPr="0089137C">
        <w:rPr>
          <w:rStyle w:val="af0"/>
          <w:rFonts w:ascii="Times New Roman" w:hAnsi="Times New Roman" w:cs="Times New Roman"/>
          <w:color w:val="000000"/>
          <w:sz w:val="24"/>
          <w:szCs w:val="24"/>
        </w:rPr>
        <w:t xml:space="preserve"> </w:t>
      </w:r>
      <w:proofErr w:type="spellStart"/>
      <w:r w:rsidRPr="0089137C">
        <w:rPr>
          <w:rStyle w:val="af0"/>
          <w:rFonts w:ascii="Times New Roman" w:hAnsi="Times New Roman" w:cs="Times New Roman"/>
          <w:color w:val="000000"/>
          <w:sz w:val="24"/>
          <w:szCs w:val="24"/>
        </w:rPr>
        <w:t>to</w:t>
      </w:r>
      <w:proofErr w:type="spellEnd"/>
      <w:r w:rsidRPr="0089137C">
        <w:rPr>
          <w:rStyle w:val="af0"/>
          <w:rFonts w:ascii="Times New Roman" w:hAnsi="Times New Roman" w:cs="Times New Roman"/>
          <w:color w:val="000000"/>
          <w:sz w:val="24"/>
          <w:szCs w:val="24"/>
        </w:rPr>
        <w:t>”</w:t>
      </w:r>
      <w:r w:rsidRPr="0089137C">
        <w:rPr>
          <w:rFonts w:ascii="Times New Roman" w:hAnsi="Times New Roman" w:cs="Times New Roman"/>
          <w:color w:val="000000"/>
          <w:sz w:val="24"/>
          <w:szCs w:val="24"/>
        </w:rPr>
        <w:t> и вовсе переводится как «</w:t>
      </w:r>
      <w:r w:rsidRPr="0089137C">
        <w:rPr>
          <w:rStyle w:val="af0"/>
          <w:rFonts w:ascii="Times New Roman" w:hAnsi="Times New Roman" w:cs="Times New Roman"/>
          <w:color w:val="000000"/>
          <w:sz w:val="24"/>
          <w:szCs w:val="24"/>
        </w:rPr>
        <w:t>брать пример»</w:t>
      </w:r>
      <w:r w:rsidRPr="0089137C">
        <w:rPr>
          <w:rFonts w:ascii="Times New Roman" w:hAnsi="Times New Roman" w:cs="Times New Roman"/>
          <w:color w:val="000000"/>
          <w:sz w:val="24"/>
          <w:szCs w:val="24"/>
        </w:rPr>
        <w:t>. Как тогда разобраться, фразовый перед вами глагол или обычный, но с предлогом? В этом помогает контекст.</w:t>
      </w:r>
    </w:p>
    <w:p w:rsidR="00C43AC8" w:rsidRPr="0089137C" w:rsidRDefault="00C43AC8" w:rsidP="00C43AC8">
      <w:pPr>
        <w:shd w:val="clear" w:color="auto" w:fill="FFFFFF"/>
        <w:spacing w:after="0" w:line="240" w:lineRule="auto"/>
        <w:ind w:left="-567" w:firstLine="927"/>
        <w:jc w:val="both"/>
        <w:rPr>
          <w:rFonts w:ascii="Arial" w:eastAsia="Times New Roman" w:hAnsi="Arial" w:cs="Arial"/>
          <w:color w:val="000000"/>
          <w:sz w:val="24"/>
          <w:szCs w:val="24"/>
          <w:lang w:eastAsia="ru-RU"/>
        </w:rPr>
      </w:pPr>
      <w:r w:rsidRPr="0089137C">
        <w:rPr>
          <w:rFonts w:ascii="Times New Roman" w:eastAsia="Times New Roman" w:hAnsi="Times New Roman" w:cs="Times New Roman"/>
          <w:color w:val="000000"/>
          <w:sz w:val="24"/>
          <w:szCs w:val="24"/>
          <w:lang w:eastAsia="ru-RU"/>
        </w:rPr>
        <w:t xml:space="preserve">Одной из трудностей орфографии английского языка является несоответствие, которое существует между звучанием слова и возможными способами его графического изображения. Ярким примером такого несоответствия могут служить, например, слова </w:t>
      </w:r>
      <w:proofErr w:type="spellStart"/>
      <w:r w:rsidRPr="0089137C">
        <w:rPr>
          <w:rFonts w:ascii="Times New Roman" w:eastAsia="Times New Roman" w:hAnsi="Times New Roman" w:cs="Times New Roman"/>
          <w:b/>
          <w:color w:val="000000"/>
          <w:sz w:val="24"/>
          <w:szCs w:val="24"/>
          <w:lang w:eastAsia="ru-RU"/>
        </w:rPr>
        <w:t>right</w:t>
      </w:r>
      <w:proofErr w:type="spellEnd"/>
      <w:r w:rsidRPr="0089137C">
        <w:rPr>
          <w:rFonts w:ascii="Times New Roman" w:eastAsia="Times New Roman" w:hAnsi="Times New Roman" w:cs="Times New Roman"/>
          <w:color w:val="000000"/>
          <w:sz w:val="24"/>
          <w:szCs w:val="24"/>
          <w:lang w:eastAsia="ru-RU"/>
        </w:rPr>
        <w:t xml:space="preserve"> и </w:t>
      </w:r>
      <w:proofErr w:type="spellStart"/>
      <w:r w:rsidRPr="0089137C">
        <w:rPr>
          <w:rFonts w:ascii="Times New Roman" w:eastAsia="Times New Roman" w:hAnsi="Times New Roman" w:cs="Times New Roman"/>
          <w:b/>
          <w:color w:val="000000"/>
          <w:sz w:val="24"/>
          <w:szCs w:val="24"/>
          <w:lang w:eastAsia="ru-RU"/>
        </w:rPr>
        <w:t>write</w:t>
      </w:r>
      <w:proofErr w:type="spellEnd"/>
      <w:r w:rsidRPr="0089137C">
        <w:rPr>
          <w:rFonts w:ascii="Times New Roman" w:eastAsia="Times New Roman" w:hAnsi="Times New Roman" w:cs="Times New Roman"/>
          <w:b/>
          <w:color w:val="000000"/>
          <w:sz w:val="24"/>
          <w:szCs w:val="24"/>
          <w:lang w:eastAsia="ru-RU"/>
        </w:rPr>
        <w:t>.</w:t>
      </w:r>
    </w:p>
    <w:p w:rsidR="00C43AC8" w:rsidRPr="0089137C" w:rsidRDefault="00C43AC8" w:rsidP="00C43AC8">
      <w:pPr>
        <w:shd w:val="clear" w:color="auto" w:fill="FFFFFF"/>
        <w:spacing w:after="0" w:line="240" w:lineRule="auto"/>
        <w:ind w:left="-567" w:firstLine="927"/>
        <w:jc w:val="both"/>
        <w:rPr>
          <w:rFonts w:ascii="Times New Roman" w:eastAsia="Times New Roman" w:hAnsi="Times New Roman" w:cs="Times New Roman"/>
          <w:b/>
          <w:color w:val="000000"/>
          <w:sz w:val="24"/>
          <w:szCs w:val="24"/>
          <w:u w:val="single"/>
          <w:lang w:eastAsia="ru-RU"/>
        </w:rPr>
      </w:pPr>
      <w:r w:rsidRPr="0089137C">
        <w:rPr>
          <w:rFonts w:ascii="Times New Roman" w:eastAsia="Times New Roman" w:hAnsi="Times New Roman" w:cs="Times New Roman"/>
          <w:color w:val="000000"/>
          <w:sz w:val="24"/>
          <w:szCs w:val="24"/>
          <w:lang w:eastAsia="ru-RU"/>
        </w:rPr>
        <w:t xml:space="preserve">Трудности английской орфографии определяются и тем, что </w:t>
      </w:r>
      <w:r w:rsidRPr="0089137C">
        <w:rPr>
          <w:rFonts w:ascii="Times New Roman" w:eastAsia="Times New Roman" w:hAnsi="Times New Roman" w:cs="Times New Roman"/>
          <w:b/>
          <w:color w:val="000000"/>
          <w:sz w:val="24"/>
          <w:szCs w:val="24"/>
          <w:u w:val="single"/>
          <w:lang w:eastAsia="ru-RU"/>
        </w:rPr>
        <w:t xml:space="preserve">буквенно-звуковые и звукобуквенные соответствия в одних и тех же словах могут не совпадать, </w:t>
      </w:r>
      <w:r w:rsidRPr="0089137C">
        <w:rPr>
          <w:rFonts w:ascii="Times New Roman" w:eastAsia="Times New Roman" w:hAnsi="Times New Roman" w:cs="Times New Roman"/>
          <w:color w:val="000000"/>
          <w:sz w:val="24"/>
          <w:szCs w:val="24"/>
          <w:lang w:eastAsia="ru-RU"/>
        </w:rPr>
        <w:t xml:space="preserve">вследствие чего оказывается, что в одних случаях написать слово просто, а прочитать затруднительно, а в других наоборот – прочитать просто, а написать трудно. Также, </w:t>
      </w:r>
      <w:r w:rsidRPr="0089137C">
        <w:rPr>
          <w:rFonts w:ascii="Times New Roman" w:hAnsi="Times New Roman" w:cs="Times New Roman"/>
          <w:b/>
          <w:sz w:val="24"/>
          <w:szCs w:val="24"/>
          <w:u w:val="single"/>
        </w:rPr>
        <w:t>трудности связаны с этимологическим написанием большинства английских слов.</w:t>
      </w:r>
    </w:p>
    <w:p w:rsidR="00C43AC8" w:rsidRPr="0089137C" w:rsidRDefault="00C43AC8" w:rsidP="00C43AC8">
      <w:pPr>
        <w:shd w:val="clear" w:color="auto" w:fill="FFFFFF"/>
        <w:spacing w:after="0" w:line="240" w:lineRule="auto"/>
        <w:ind w:left="-567"/>
        <w:jc w:val="both"/>
        <w:rPr>
          <w:rFonts w:ascii="Times New Roman" w:eastAsia="Times New Roman" w:hAnsi="Times New Roman" w:cs="Times New Roman"/>
          <w:color w:val="000000"/>
          <w:sz w:val="24"/>
          <w:szCs w:val="24"/>
          <w:lang w:eastAsia="ru-RU"/>
        </w:rPr>
      </w:pPr>
      <w:r w:rsidRPr="0089137C">
        <w:rPr>
          <w:rFonts w:ascii="Times New Roman" w:eastAsia="Times New Roman" w:hAnsi="Times New Roman" w:cs="Times New Roman"/>
          <w:color w:val="000000"/>
          <w:sz w:val="24"/>
          <w:szCs w:val="24"/>
          <w:lang w:eastAsia="ru-RU"/>
        </w:rPr>
        <w:t xml:space="preserve"> </w:t>
      </w:r>
      <w:r w:rsidRPr="0089137C">
        <w:rPr>
          <w:rFonts w:ascii="Times New Roman" w:eastAsia="Times New Roman" w:hAnsi="Times New Roman" w:cs="Times New Roman"/>
          <w:color w:val="000000"/>
          <w:sz w:val="24"/>
          <w:szCs w:val="24"/>
          <w:lang w:eastAsia="ru-RU"/>
        </w:rPr>
        <w:tab/>
        <w:t xml:space="preserve">Например, слова </w:t>
      </w:r>
      <w:proofErr w:type="spellStart"/>
      <w:r w:rsidRPr="0089137C">
        <w:rPr>
          <w:rFonts w:ascii="Times New Roman" w:eastAsia="Times New Roman" w:hAnsi="Times New Roman" w:cs="Times New Roman"/>
          <w:color w:val="000000"/>
          <w:sz w:val="24"/>
          <w:szCs w:val="24"/>
          <w:lang w:eastAsia="ru-RU"/>
        </w:rPr>
        <w:t>thin</w:t>
      </w:r>
      <w:proofErr w:type="spellEnd"/>
      <w:r w:rsidRPr="0089137C">
        <w:rPr>
          <w:rFonts w:ascii="Times New Roman" w:eastAsia="Times New Roman" w:hAnsi="Times New Roman" w:cs="Times New Roman"/>
          <w:color w:val="000000"/>
          <w:sz w:val="24"/>
          <w:szCs w:val="24"/>
          <w:lang w:eastAsia="ru-RU"/>
        </w:rPr>
        <w:t xml:space="preserve">, </w:t>
      </w:r>
      <w:proofErr w:type="spellStart"/>
      <w:r w:rsidRPr="0089137C">
        <w:rPr>
          <w:rFonts w:ascii="Times New Roman" w:eastAsia="Times New Roman" w:hAnsi="Times New Roman" w:cs="Times New Roman"/>
          <w:color w:val="000000"/>
          <w:sz w:val="24"/>
          <w:szCs w:val="24"/>
          <w:lang w:eastAsia="ru-RU"/>
        </w:rPr>
        <w:t>this</w:t>
      </w:r>
      <w:proofErr w:type="spellEnd"/>
      <w:r w:rsidRPr="0089137C">
        <w:rPr>
          <w:rFonts w:ascii="Times New Roman" w:eastAsia="Times New Roman" w:hAnsi="Times New Roman" w:cs="Times New Roman"/>
          <w:color w:val="000000"/>
          <w:sz w:val="24"/>
          <w:szCs w:val="24"/>
          <w:lang w:eastAsia="ru-RU"/>
        </w:rPr>
        <w:t xml:space="preserve">, написать просто, а прочитать представляет затруднения, так как буквенно-звуковые соответствия для диграфа </w:t>
      </w:r>
      <w:proofErr w:type="spellStart"/>
      <w:r w:rsidRPr="0089137C">
        <w:rPr>
          <w:rFonts w:ascii="Times New Roman" w:eastAsia="Times New Roman" w:hAnsi="Times New Roman" w:cs="Times New Roman"/>
          <w:color w:val="000000"/>
          <w:sz w:val="24"/>
          <w:szCs w:val="24"/>
          <w:lang w:eastAsia="ru-RU"/>
        </w:rPr>
        <w:t>th</w:t>
      </w:r>
      <w:proofErr w:type="spellEnd"/>
      <w:r w:rsidRPr="0089137C">
        <w:rPr>
          <w:rFonts w:ascii="Times New Roman" w:eastAsia="Times New Roman" w:hAnsi="Times New Roman" w:cs="Times New Roman"/>
          <w:color w:val="000000"/>
          <w:sz w:val="24"/>
          <w:szCs w:val="24"/>
          <w:lang w:eastAsia="ru-RU"/>
        </w:rPr>
        <w:t xml:space="preserve"> двузначны и ничто в написании этих слов не указывает на звонкое значение диграфа </w:t>
      </w:r>
      <w:proofErr w:type="spellStart"/>
      <w:r w:rsidRPr="0089137C">
        <w:rPr>
          <w:rFonts w:ascii="Times New Roman" w:eastAsia="Times New Roman" w:hAnsi="Times New Roman" w:cs="Times New Roman"/>
          <w:color w:val="000000"/>
          <w:sz w:val="24"/>
          <w:szCs w:val="24"/>
          <w:lang w:eastAsia="ru-RU"/>
        </w:rPr>
        <w:t>th</w:t>
      </w:r>
      <w:proofErr w:type="spellEnd"/>
      <w:r w:rsidRPr="0089137C">
        <w:rPr>
          <w:rFonts w:ascii="Times New Roman" w:eastAsia="Times New Roman" w:hAnsi="Times New Roman" w:cs="Times New Roman"/>
          <w:color w:val="000000"/>
          <w:sz w:val="24"/>
          <w:szCs w:val="24"/>
          <w:lang w:eastAsia="ru-RU"/>
        </w:rPr>
        <w:t xml:space="preserve"> в одних случаях и на глухое в других.</w:t>
      </w:r>
    </w:p>
    <w:p w:rsidR="00C43AC8" w:rsidRPr="0089137C" w:rsidRDefault="00C43AC8" w:rsidP="00C43AC8">
      <w:pPr>
        <w:shd w:val="clear" w:color="auto" w:fill="FFFFFF"/>
        <w:spacing w:after="0" w:line="240" w:lineRule="auto"/>
        <w:ind w:left="-567" w:firstLine="567"/>
        <w:jc w:val="both"/>
        <w:rPr>
          <w:rFonts w:ascii="Arial" w:eastAsia="Times New Roman" w:hAnsi="Arial" w:cs="Arial"/>
          <w:color w:val="000000"/>
          <w:sz w:val="24"/>
          <w:szCs w:val="24"/>
          <w:lang w:eastAsia="ru-RU"/>
        </w:rPr>
      </w:pPr>
      <w:r w:rsidRPr="0089137C">
        <w:rPr>
          <w:rFonts w:ascii="Times New Roman" w:eastAsia="Times New Roman" w:hAnsi="Times New Roman" w:cs="Times New Roman"/>
          <w:b/>
          <w:color w:val="000000"/>
          <w:sz w:val="24"/>
          <w:szCs w:val="24"/>
          <w:lang w:eastAsia="ru-RU"/>
        </w:rPr>
        <w:t xml:space="preserve">Для овладения </w:t>
      </w:r>
      <w:r w:rsidRPr="0089137C">
        <w:rPr>
          <w:rFonts w:ascii="Times New Roman" w:hAnsi="Times New Roman" w:cs="Times New Roman"/>
          <w:b/>
          <w:sz w:val="24"/>
          <w:szCs w:val="24"/>
        </w:rPr>
        <w:t>орфографическими навыками с</w:t>
      </w:r>
      <w:r w:rsidRPr="0089137C">
        <w:rPr>
          <w:rFonts w:ascii="Times New Roman" w:eastAsia="Times New Roman" w:hAnsi="Times New Roman" w:cs="Times New Roman"/>
          <w:b/>
          <w:color w:val="000000"/>
          <w:sz w:val="24"/>
          <w:szCs w:val="24"/>
          <w:lang w:eastAsia="ru-RU"/>
        </w:rPr>
        <w:t>ледует выполнить следующие требования:</w:t>
      </w:r>
      <w:r w:rsidRPr="0089137C">
        <w:rPr>
          <w:rFonts w:ascii="Times New Roman" w:eastAsia="Times New Roman" w:hAnsi="Times New Roman" w:cs="Times New Roman"/>
          <w:color w:val="000000"/>
          <w:sz w:val="24"/>
          <w:szCs w:val="24"/>
          <w:lang w:eastAsia="ru-RU"/>
        </w:rPr>
        <w:t>1)</w:t>
      </w:r>
      <w:r w:rsidRPr="0089137C">
        <w:rPr>
          <w:rFonts w:ascii="Arial" w:eastAsia="Times New Roman" w:hAnsi="Arial" w:cs="Arial"/>
          <w:color w:val="000000"/>
          <w:sz w:val="24"/>
          <w:szCs w:val="24"/>
          <w:lang w:eastAsia="ru-RU"/>
        </w:rPr>
        <w:t xml:space="preserve"> </w:t>
      </w:r>
      <w:r w:rsidRPr="0089137C">
        <w:rPr>
          <w:rFonts w:ascii="Times New Roman" w:hAnsi="Times New Roman" w:cs="Times New Roman"/>
          <w:color w:val="000000"/>
          <w:sz w:val="24"/>
          <w:szCs w:val="24"/>
          <w:shd w:val="clear" w:color="auto" w:fill="FFFFFF"/>
        </w:rPr>
        <w:t>Тренировать обучающихся в правильном написании слов на английском языке.</w:t>
      </w:r>
    </w:p>
    <w:p w:rsidR="00C43AC8" w:rsidRPr="0089137C" w:rsidRDefault="00C43AC8" w:rsidP="00C43AC8">
      <w:pPr>
        <w:spacing w:line="240" w:lineRule="auto"/>
        <w:ind w:left="-567"/>
        <w:rPr>
          <w:rFonts w:ascii="Times New Roman" w:hAnsi="Times New Roman" w:cs="Times New Roman"/>
          <w:sz w:val="24"/>
          <w:szCs w:val="24"/>
        </w:rPr>
      </w:pPr>
      <w:r w:rsidRPr="0089137C">
        <w:rPr>
          <w:rFonts w:ascii="Times New Roman" w:hAnsi="Times New Roman" w:cs="Times New Roman"/>
          <w:color w:val="000000"/>
          <w:sz w:val="24"/>
          <w:szCs w:val="24"/>
          <w:shd w:val="clear" w:color="auto" w:fill="FFFFFF"/>
        </w:rPr>
        <w:t>2) Тренировать учащихся в транскрибировании слов.</w:t>
      </w:r>
      <w:r w:rsidRPr="0089137C">
        <w:rPr>
          <w:rFonts w:ascii="Times New Roman" w:hAnsi="Times New Roman" w:cs="Times New Roman"/>
          <w:sz w:val="24"/>
          <w:szCs w:val="24"/>
        </w:rPr>
        <w:t xml:space="preserve">                                                                                 3) </w:t>
      </w:r>
      <w:r w:rsidRPr="0089137C">
        <w:rPr>
          <w:rFonts w:ascii="Times New Roman" w:hAnsi="Times New Roman" w:cs="Times New Roman"/>
          <w:color w:val="000000"/>
          <w:sz w:val="24"/>
          <w:szCs w:val="24"/>
          <w:shd w:val="clear" w:color="auto" w:fill="FFFFFF"/>
        </w:rPr>
        <w:t xml:space="preserve">Проверить уровень </w:t>
      </w:r>
      <w:proofErr w:type="spellStart"/>
      <w:r w:rsidRPr="0089137C">
        <w:rPr>
          <w:rFonts w:ascii="Times New Roman" w:hAnsi="Times New Roman" w:cs="Times New Roman"/>
          <w:color w:val="000000"/>
          <w:sz w:val="24"/>
          <w:szCs w:val="24"/>
          <w:shd w:val="clear" w:color="auto" w:fill="FFFFFF"/>
        </w:rPr>
        <w:t>сформированности</w:t>
      </w:r>
      <w:proofErr w:type="spellEnd"/>
      <w:r w:rsidRPr="0089137C">
        <w:rPr>
          <w:rFonts w:ascii="Times New Roman" w:hAnsi="Times New Roman" w:cs="Times New Roman"/>
          <w:color w:val="000000"/>
          <w:sz w:val="24"/>
          <w:szCs w:val="24"/>
          <w:shd w:val="clear" w:color="auto" w:fill="FFFFFF"/>
        </w:rPr>
        <w:t xml:space="preserve"> орфографического навыка.</w:t>
      </w:r>
    </w:p>
    <w:p w:rsidR="00C43AC8" w:rsidRPr="0089137C" w:rsidRDefault="00C43AC8" w:rsidP="00C43AC8">
      <w:pPr>
        <w:rPr>
          <w:rFonts w:ascii="Times New Roman" w:eastAsia="Times New Roman" w:hAnsi="Times New Roman" w:cs="Times New Roman"/>
          <w:b/>
          <w:sz w:val="24"/>
          <w:szCs w:val="24"/>
          <w:lang w:eastAsia="ru-RU"/>
        </w:rPr>
      </w:pPr>
    </w:p>
    <w:p w:rsidR="00C43AC8" w:rsidRPr="0089137C" w:rsidRDefault="00C43AC8" w:rsidP="00C43AC8">
      <w:pPr>
        <w:rPr>
          <w:rFonts w:ascii="Times New Roman" w:eastAsia="Times New Roman" w:hAnsi="Times New Roman" w:cs="Times New Roman"/>
          <w:b/>
          <w:sz w:val="24"/>
          <w:szCs w:val="24"/>
          <w:lang w:eastAsia="ru-RU"/>
        </w:rPr>
      </w:pPr>
    </w:p>
    <w:p w:rsidR="00C43AC8" w:rsidRPr="0089137C" w:rsidRDefault="00C43AC8" w:rsidP="00C43AC8">
      <w:pPr>
        <w:tabs>
          <w:tab w:val="left" w:pos="1080"/>
        </w:tabs>
        <w:rPr>
          <w:rFonts w:ascii="Times New Roman" w:eastAsia="Times New Roman" w:hAnsi="Times New Roman" w:cs="Times New Roman"/>
          <w:b/>
          <w:sz w:val="24"/>
          <w:szCs w:val="24"/>
          <w:lang w:eastAsia="ru-RU"/>
        </w:rPr>
      </w:pPr>
    </w:p>
    <w:p w:rsidR="005F0548" w:rsidRPr="0089137C" w:rsidRDefault="005F0548" w:rsidP="0047232E">
      <w:pPr>
        <w:rPr>
          <w:rFonts w:ascii="Times New Roman" w:eastAsia="Times New Roman" w:hAnsi="Times New Roman" w:cs="Times New Roman"/>
          <w:b/>
          <w:sz w:val="24"/>
          <w:szCs w:val="24"/>
          <w:lang w:eastAsia="ru-RU"/>
        </w:rPr>
      </w:pPr>
    </w:p>
    <w:p w:rsidR="00EF7645" w:rsidRPr="0089137C" w:rsidRDefault="00402556" w:rsidP="001C129E">
      <w:pPr>
        <w:ind w:left="-567"/>
        <w:rPr>
          <w:sz w:val="24"/>
          <w:szCs w:val="24"/>
        </w:rPr>
      </w:pPr>
      <w:r w:rsidRPr="0089137C">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89137C">
        <w:rPr>
          <w:rFonts w:ascii="Times New Roman" w:hAnsi="Times New Roman" w:cs="Times New Roman"/>
          <w:sz w:val="24"/>
          <w:szCs w:val="24"/>
        </w:rPr>
        <w:t xml:space="preserve">  </w:t>
      </w:r>
      <w:r w:rsidR="000E2636" w:rsidRPr="0089137C">
        <w:rPr>
          <w:rFonts w:ascii="Times New Roman" w:hAnsi="Times New Roman" w:cs="Times New Roman"/>
          <w:b/>
          <w:sz w:val="24"/>
          <w:szCs w:val="24"/>
        </w:rPr>
        <w:t>№5, №6, №7, №8, №9,№10</w:t>
      </w:r>
    </w:p>
    <w:p w:rsidR="005F0548" w:rsidRPr="0089137C" w:rsidRDefault="005F0548" w:rsidP="005F0548">
      <w:pPr>
        <w:ind w:left="-567"/>
        <w:rPr>
          <w:rFonts w:ascii="Times New Roman" w:hAnsi="Times New Roman" w:cs="Times New Roman"/>
          <w:b/>
          <w:sz w:val="24"/>
          <w:szCs w:val="24"/>
        </w:rPr>
      </w:pPr>
      <w:r w:rsidRPr="0089137C">
        <w:rPr>
          <w:rFonts w:ascii="Times New Roman" w:hAnsi="Times New Roman" w:cs="Times New Roman"/>
          <w:b/>
          <w:sz w:val="24"/>
          <w:szCs w:val="24"/>
        </w:rPr>
        <w:t xml:space="preserve">Практическая  работа </w:t>
      </w:r>
      <w:r w:rsidR="000E2636" w:rsidRPr="0089137C">
        <w:rPr>
          <w:rFonts w:ascii="Times New Roman" w:hAnsi="Times New Roman" w:cs="Times New Roman"/>
          <w:b/>
          <w:sz w:val="24"/>
          <w:szCs w:val="24"/>
        </w:rPr>
        <w:t>№</w:t>
      </w:r>
      <w:r w:rsidRPr="0089137C">
        <w:rPr>
          <w:rFonts w:ascii="Times New Roman" w:hAnsi="Times New Roman" w:cs="Times New Roman"/>
          <w:b/>
          <w:sz w:val="24"/>
          <w:szCs w:val="24"/>
        </w:rPr>
        <w:t xml:space="preserve">5 </w:t>
      </w:r>
      <w:r w:rsidRPr="0089137C">
        <w:rPr>
          <w:rFonts w:ascii="Times New Roman" w:eastAsia="Calibri" w:hAnsi="Times New Roman" w:cs="Times New Roman"/>
          <w:color w:val="00000A"/>
          <w:sz w:val="24"/>
          <w:szCs w:val="24"/>
          <w:bdr w:val="none" w:sz="0" w:space="0" w:color="auto" w:frame="1"/>
        </w:rPr>
        <w:t>Определенный/ неопределенный/ нулевой артикль</w:t>
      </w:r>
    </w:p>
    <w:p w:rsidR="005F0548" w:rsidRPr="0089137C" w:rsidRDefault="005F0548" w:rsidP="005F0548">
      <w:pPr>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w:t>
      </w:r>
      <w:r w:rsidR="000E2636" w:rsidRPr="0089137C">
        <w:rPr>
          <w:rFonts w:ascii="Times New Roman" w:hAnsi="Times New Roman" w:cs="Times New Roman"/>
          <w:b/>
          <w:sz w:val="24"/>
          <w:szCs w:val="24"/>
        </w:rPr>
        <w:t>№</w:t>
      </w:r>
      <w:r w:rsidRPr="0089137C">
        <w:rPr>
          <w:rFonts w:ascii="Times New Roman" w:hAnsi="Times New Roman" w:cs="Times New Roman"/>
          <w:b/>
          <w:sz w:val="24"/>
          <w:szCs w:val="24"/>
        </w:rPr>
        <w:t xml:space="preserve">6 </w:t>
      </w:r>
      <w:r w:rsidRPr="0089137C">
        <w:rPr>
          <w:rFonts w:ascii="Times New Roman" w:eastAsia="Calibri" w:hAnsi="Times New Roman" w:cs="Times New Roman"/>
          <w:color w:val="00000A"/>
          <w:sz w:val="24"/>
          <w:szCs w:val="24"/>
          <w:bdr w:val="none" w:sz="0" w:space="0" w:color="auto" w:frame="1"/>
        </w:rPr>
        <w:t>Имена существительные в единственном числе и</w:t>
      </w:r>
      <w:r w:rsidRPr="0089137C">
        <w:rPr>
          <w:rFonts w:ascii="Times New Roman" w:hAnsi="Times New Roman" w:cs="Times New Roman"/>
          <w:b/>
          <w:sz w:val="24"/>
          <w:szCs w:val="24"/>
        </w:rPr>
        <w:t xml:space="preserve"> </w:t>
      </w:r>
      <w:r w:rsidRPr="0089137C">
        <w:rPr>
          <w:rFonts w:ascii="Times New Roman" w:eastAsia="Calibri" w:hAnsi="Times New Roman" w:cs="Times New Roman"/>
          <w:color w:val="00000A"/>
          <w:sz w:val="24"/>
          <w:szCs w:val="24"/>
          <w:bdr w:val="none" w:sz="0" w:space="0" w:color="auto" w:frame="1"/>
        </w:rPr>
        <w:t>во множественном числе, образованные по правилу, и исключения. Исчисляемые и неисчисляемые существительные</w:t>
      </w:r>
    </w:p>
    <w:p w:rsidR="005F0548" w:rsidRPr="0089137C" w:rsidRDefault="005F0548" w:rsidP="005F0548">
      <w:pPr>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w:t>
      </w:r>
      <w:r w:rsidR="000E2636" w:rsidRPr="0089137C">
        <w:rPr>
          <w:rFonts w:ascii="Times New Roman" w:hAnsi="Times New Roman" w:cs="Times New Roman"/>
          <w:b/>
          <w:sz w:val="24"/>
          <w:szCs w:val="24"/>
        </w:rPr>
        <w:t>№</w:t>
      </w:r>
      <w:r w:rsidRPr="0089137C">
        <w:rPr>
          <w:rFonts w:ascii="Times New Roman" w:hAnsi="Times New Roman" w:cs="Times New Roman"/>
          <w:b/>
          <w:sz w:val="24"/>
          <w:szCs w:val="24"/>
        </w:rPr>
        <w:t xml:space="preserve">7 </w:t>
      </w:r>
      <w:r w:rsidRPr="0089137C">
        <w:rPr>
          <w:rFonts w:ascii="Times New Roman" w:hAnsi="Times New Roman" w:cs="Times New Roman"/>
          <w:sz w:val="24"/>
          <w:szCs w:val="24"/>
        </w:rPr>
        <w:t>Распознавание и употребление в устной и письменной коммуникации различных частей речи.</w:t>
      </w:r>
    </w:p>
    <w:p w:rsidR="005F0548" w:rsidRPr="0089137C" w:rsidRDefault="005F0548" w:rsidP="005F0548">
      <w:pPr>
        <w:ind w:left="-567"/>
        <w:rPr>
          <w:rFonts w:ascii="Times New Roman" w:eastAsia="Calibri" w:hAnsi="Times New Roman" w:cs="Times New Roman"/>
          <w:color w:val="00000A"/>
          <w:sz w:val="24"/>
          <w:szCs w:val="24"/>
          <w:bdr w:val="none" w:sz="0" w:space="0" w:color="auto" w:frame="1"/>
        </w:rPr>
      </w:pPr>
      <w:r w:rsidRPr="0089137C">
        <w:rPr>
          <w:rFonts w:ascii="Times New Roman" w:hAnsi="Times New Roman" w:cs="Times New Roman"/>
          <w:b/>
          <w:sz w:val="24"/>
          <w:szCs w:val="24"/>
        </w:rPr>
        <w:t xml:space="preserve">Практическая  работа </w:t>
      </w:r>
      <w:r w:rsidR="000E2636" w:rsidRPr="0089137C">
        <w:rPr>
          <w:rFonts w:ascii="Times New Roman" w:hAnsi="Times New Roman" w:cs="Times New Roman"/>
          <w:b/>
          <w:sz w:val="24"/>
          <w:szCs w:val="24"/>
        </w:rPr>
        <w:t>№</w:t>
      </w:r>
      <w:r w:rsidRPr="0089137C">
        <w:rPr>
          <w:rFonts w:ascii="Times New Roman" w:hAnsi="Times New Roman" w:cs="Times New Roman"/>
          <w:b/>
          <w:sz w:val="24"/>
          <w:szCs w:val="24"/>
        </w:rPr>
        <w:t xml:space="preserve">8 </w:t>
      </w:r>
      <w:r w:rsidRPr="0089137C">
        <w:rPr>
          <w:rFonts w:ascii="Times New Roman" w:eastAsia="Calibri" w:hAnsi="Times New Roman" w:cs="Times New Roman"/>
          <w:color w:val="00000A"/>
          <w:sz w:val="24"/>
          <w:szCs w:val="24"/>
          <w:bdr w:val="none" w:sz="0" w:space="0" w:color="auto" w:frame="1"/>
        </w:rPr>
        <w:t>Распространенные  и нераспространенные простые</w:t>
      </w:r>
      <w:r w:rsidRPr="0089137C">
        <w:rPr>
          <w:rFonts w:ascii="Times New Roman" w:hAnsi="Times New Roman" w:cs="Times New Roman"/>
          <w:b/>
          <w:sz w:val="24"/>
          <w:szCs w:val="24"/>
        </w:rPr>
        <w:t xml:space="preserve"> </w:t>
      </w:r>
      <w:r w:rsidRPr="0089137C">
        <w:rPr>
          <w:rFonts w:ascii="Times New Roman" w:eastAsia="Calibri" w:hAnsi="Times New Roman" w:cs="Times New Roman"/>
          <w:color w:val="00000A"/>
          <w:sz w:val="24"/>
          <w:szCs w:val="24"/>
          <w:bdr w:val="none" w:sz="0" w:space="0" w:color="auto" w:frame="1"/>
        </w:rPr>
        <w:t>предложения</w:t>
      </w:r>
    </w:p>
    <w:p w:rsidR="005F0548" w:rsidRPr="0089137C" w:rsidRDefault="005F0548" w:rsidP="005F0548">
      <w:pPr>
        <w:suppressAutoHyphens/>
        <w:ind w:left="-567"/>
        <w:rPr>
          <w:rFonts w:ascii="Times New Roman" w:hAnsi="Times New Roman" w:cs="Times New Roman"/>
          <w:sz w:val="24"/>
          <w:szCs w:val="24"/>
        </w:rPr>
      </w:pPr>
      <w:r w:rsidRPr="0089137C">
        <w:rPr>
          <w:rFonts w:ascii="Times New Roman" w:hAnsi="Times New Roman" w:cs="Times New Roman"/>
          <w:b/>
          <w:sz w:val="24"/>
          <w:szCs w:val="24"/>
        </w:rPr>
        <w:t>Практическая работа № 9</w:t>
      </w:r>
      <w:r w:rsidRPr="0089137C">
        <w:rPr>
          <w:rFonts w:ascii="Times New Roman" w:eastAsia="Calibri" w:hAnsi="Times New Roman" w:cs="Times New Roman"/>
          <w:color w:val="00000A"/>
          <w:sz w:val="24"/>
          <w:szCs w:val="24"/>
          <w:bdr w:val="none" w:sz="0" w:space="0" w:color="auto" w:frame="1"/>
        </w:rPr>
        <w:t xml:space="preserve"> Способы  выражения косвенной речи</w:t>
      </w:r>
    </w:p>
    <w:p w:rsidR="005F0548" w:rsidRPr="0089137C" w:rsidRDefault="005F0548" w:rsidP="005F0548">
      <w:pPr>
        <w:ind w:left="-567"/>
        <w:rPr>
          <w:rFonts w:ascii="Times New Roman" w:eastAsia="Times New Roman" w:hAnsi="Times New Roman" w:cs="Times New Roman"/>
          <w:b/>
          <w:sz w:val="24"/>
          <w:szCs w:val="24"/>
        </w:rPr>
      </w:pPr>
      <w:r w:rsidRPr="0089137C">
        <w:rPr>
          <w:rFonts w:ascii="Times New Roman" w:hAnsi="Times New Roman" w:cs="Times New Roman"/>
          <w:b/>
          <w:sz w:val="24"/>
          <w:szCs w:val="24"/>
        </w:rPr>
        <w:t xml:space="preserve">Практическая работа № 10 </w:t>
      </w:r>
      <w:r w:rsidRPr="0089137C">
        <w:rPr>
          <w:rFonts w:ascii="Times New Roman" w:hAnsi="Times New Roman" w:cs="Times New Roman"/>
          <w:sz w:val="24"/>
          <w:szCs w:val="24"/>
        </w:rPr>
        <w:t>О</w:t>
      </w:r>
      <w:r w:rsidRPr="0089137C">
        <w:rPr>
          <w:rFonts w:ascii="Times New Roman" w:eastAsia="Calibri" w:hAnsi="Times New Roman" w:cs="Times New Roman"/>
          <w:color w:val="00000A"/>
          <w:sz w:val="24"/>
          <w:szCs w:val="24"/>
          <w:bdr w:val="none" w:sz="0" w:space="0" w:color="auto" w:frame="1"/>
        </w:rPr>
        <w:t>сновные коммуникативные типы простого предложения</w:t>
      </w:r>
      <w:r w:rsidRPr="0089137C">
        <w:rPr>
          <w:rFonts w:ascii="Times New Roman" w:hAnsi="Times New Roman" w:cs="Times New Roman"/>
          <w:b/>
          <w:sz w:val="24"/>
          <w:szCs w:val="24"/>
        </w:rPr>
        <w:t xml:space="preserve"> </w:t>
      </w:r>
      <w:r w:rsidRPr="0089137C">
        <w:rPr>
          <w:rFonts w:ascii="Times New Roman" w:eastAsia="Calibri" w:hAnsi="Times New Roman" w:cs="Times New Roman"/>
          <w:color w:val="00000A"/>
          <w:sz w:val="24"/>
          <w:szCs w:val="24"/>
          <w:bdr w:val="none" w:sz="0" w:space="0" w:color="auto" w:frame="1"/>
        </w:rPr>
        <w:t xml:space="preserve">- </w:t>
      </w:r>
      <w:proofErr w:type="gramStart"/>
      <w:r w:rsidRPr="0089137C">
        <w:rPr>
          <w:rFonts w:ascii="Times New Roman" w:eastAsia="Calibri" w:hAnsi="Times New Roman" w:cs="Times New Roman"/>
          <w:color w:val="00000A"/>
          <w:sz w:val="24"/>
          <w:szCs w:val="24"/>
          <w:bdr w:val="none" w:sz="0" w:space="0" w:color="auto" w:frame="1"/>
        </w:rPr>
        <w:t>повествовательное</w:t>
      </w:r>
      <w:proofErr w:type="gramEnd"/>
      <w:r w:rsidRPr="0089137C">
        <w:rPr>
          <w:rFonts w:ascii="Times New Roman" w:eastAsia="Calibri" w:hAnsi="Times New Roman" w:cs="Times New Roman"/>
          <w:color w:val="00000A"/>
          <w:sz w:val="24"/>
          <w:szCs w:val="24"/>
          <w:bdr w:val="none" w:sz="0" w:space="0" w:color="auto" w:frame="1"/>
        </w:rPr>
        <w:t xml:space="preserve">,  побудительное, вопросительное. Основные правила порядка слов в </w:t>
      </w:r>
      <w:r w:rsidRPr="0089137C">
        <w:rPr>
          <w:rFonts w:ascii="Times New Roman" w:hAnsi="Times New Roman" w:cs="Times New Roman"/>
          <w:sz w:val="24"/>
          <w:szCs w:val="24"/>
        </w:rPr>
        <w:t>английском</w:t>
      </w:r>
      <w:r w:rsidRPr="0089137C">
        <w:rPr>
          <w:rFonts w:ascii="Times New Roman" w:eastAsia="Calibri" w:hAnsi="Times New Roman" w:cs="Times New Roman"/>
          <w:color w:val="00000A"/>
          <w:sz w:val="24"/>
          <w:szCs w:val="24"/>
          <w:bdr w:val="none" w:sz="0" w:space="0" w:color="auto" w:frame="1"/>
        </w:rPr>
        <w:t xml:space="preserve"> простом предложении</w:t>
      </w:r>
    </w:p>
    <w:p w:rsidR="001C129E" w:rsidRPr="0089137C" w:rsidRDefault="00402556" w:rsidP="00C43AC8">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89137C">
        <w:rPr>
          <w:rFonts w:ascii="Times New Roman" w:eastAsia="Times New Roman" w:hAnsi="Times New Roman" w:cs="Times New Roman"/>
          <w:b/>
          <w:sz w:val="24"/>
          <w:szCs w:val="24"/>
          <w:lang w:eastAsia="ru-RU"/>
        </w:rPr>
        <w:t xml:space="preserve">Цель практических работ: </w:t>
      </w:r>
      <w:r w:rsidRPr="0089137C">
        <w:rPr>
          <w:rFonts w:ascii="Times New Roman" w:eastAsia="Times New Roman" w:hAnsi="Times New Roman" w:cs="Times New Roman"/>
          <w:sz w:val="24"/>
          <w:szCs w:val="24"/>
          <w:lang w:eastAsia="ru-RU"/>
        </w:rPr>
        <w:t>формирование и совершенствование использования в речи данных грамматических явлений английского языка у обучающихся по темам практических работ.</w:t>
      </w:r>
    </w:p>
    <w:p w:rsidR="001C129E" w:rsidRPr="0089137C" w:rsidRDefault="00402556" w:rsidP="001C129E">
      <w:pPr>
        <w:widowControl w:val="0"/>
        <w:autoSpaceDE w:val="0"/>
        <w:autoSpaceDN w:val="0"/>
        <w:adjustRightInd w:val="0"/>
        <w:spacing w:after="0" w:line="240" w:lineRule="auto"/>
        <w:ind w:left="-567"/>
        <w:rPr>
          <w:rFonts w:ascii="Times New Roman" w:hAnsi="Times New Roman" w:cs="Times New Roman"/>
          <w:color w:val="000000"/>
          <w:sz w:val="24"/>
          <w:szCs w:val="24"/>
        </w:rPr>
      </w:pPr>
      <w:r w:rsidRPr="0089137C">
        <w:rPr>
          <w:rFonts w:ascii="Times New Roman" w:hAnsi="Times New Roman" w:cs="Times New Roman"/>
          <w:color w:val="000000"/>
          <w:sz w:val="24"/>
          <w:szCs w:val="24"/>
        </w:rPr>
        <w:t>Грамматические навыки говорения обеспечивают правильное и автоматизированное, коммуникативно – мотивированное использование грамматических явлений в устной речи.</w:t>
      </w:r>
    </w:p>
    <w:p w:rsidR="00402556" w:rsidRPr="0089137C" w:rsidRDefault="00402556" w:rsidP="001C129E">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89137C">
        <w:rPr>
          <w:rFonts w:ascii="Times New Roman" w:hAnsi="Times New Roman" w:cs="Times New Roman"/>
          <w:color w:val="000000"/>
          <w:sz w:val="24"/>
          <w:szCs w:val="24"/>
        </w:rPr>
        <w:t xml:space="preserve">Речевые морфологические навыки обеспечивают правильное и автоматизированное формообразование и </w:t>
      </w:r>
      <w:proofErr w:type="spellStart"/>
      <w:r w:rsidRPr="0089137C">
        <w:rPr>
          <w:rFonts w:ascii="Times New Roman" w:hAnsi="Times New Roman" w:cs="Times New Roman"/>
          <w:color w:val="000000"/>
          <w:sz w:val="24"/>
          <w:szCs w:val="24"/>
        </w:rPr>
        <w:t>формоупотребление</w:t>
      </w:r>
      <w:proofErr w:type="spellEnd"/>
      <w:r w:rsidRPr="0089137C">
        <w:rPr>
          <w:rFonts w:ascii="Times New Roman" w:hAnsi="Times New Roman" w:cs="Times New Roman"/>
          <w:color w:val="000000"/>
          <w:sz w:val="24"/>
          <w:szCs w:val="24"/>
        </w:rPr>
        <w:t xml:space="preserve"> слов в устной и письменной речи.</w:t>
      </w:r>
    </w:p>
    <w:p w:rsidR="00402556" w:rsidRPr="0089137C" w:rsidRDefault="00402556" w:rsidP="004911EA">
      <w:pPr>
        <w:pStyle w:val="a6"/>
        <w:spacing w:before="0" w:beforeAutospacing="0" w:after="0" w:afterAutospacing="0"/>
        <w:rPr>
          <w:b/>
        </w:rPr>
      </w:pPr>
      <w:r w:rsidRPr="0089137C">
        <w:rPr>
          <w:b/>
        </w:rPr>
        <w:t>Критерии оценивания грамматического задания.</w:t>
      </w:r>
    </w:p>
    <w:p w:rsidR="00402556" w:rsidRPr="0089137C" w:rsidRDefault="00402556" w:rsidP="00402556">
      <w:pPr>
        <w:pStyle w:val="a6"/>
        <w:spacing w:before="0" w:beforeAutospacing="0" w:after="0" w:afterAutospacing="0"/>
        <w:ind w:left="-567"/>
      </w:pPr>
      <w:r w:rsidRPr="0089137C">
        <w:rPr>
          <w:b/>
        </w:rPr>
        <w:t xml:space="preserve"> Отметка «5»</w:t>
      </w:r>
      <w:r w:rsidRPr="0089137C">
        <w:t xml:space="preserve"> ставится студенту, если он выполнил правильно и грамотно задание, быстро ориентируется в нужном правиле, нашел и применил </w:t>
      </w:r>
      <w:proofErr w:type="gramStart"/>
      <w:r w:rsidRPr="0089137C">
        <w:t>верно</w:t>
      </w:r>
      <w:proofErr w:type="gramEnd"/>
      <w:r w:rsidRPr="0089137C">
        <w:t xml:space="preserve"> необходимую информацию из норм английского языка.</w:t>
      </w:r>
    </w:p>
    <w:p w:rsidR="00402556" w:rsidRPr="0089137C" w:rsidRDefault="00402556" w:rsidP="00402556">
      <w:pPr>
        <w:pStyle w:val="a6"/>
        <w:spacing w:before="0" w:beforeAutospacing="0" w:after="0" w:afterAutospacing="0"/>
        <w:ind w:left="-567"/>
      </w:pPr>
      <w:r w:rsidRPr="0089137C">
        <w:rPr>
          <w:b/>
        </w:rPr>
        <w:t>Отметка «4»</w:t>
      </w:r>
      <w:r w:rsidRPr="0089137C">
        <w:t xml:space="preserve"> ставится студенту при достаточно правильном и грамотно выполненном задании по правилу, но при этом он выполнил только примерно 2/3 данного задания.</w:t>
      </w:r>
    </w:p>
    <w:p w:rsidR="00402556" w:rsidRPr="0089137C" w:rsidRDefault="00402556" w:rsidP="00402556">
      <w:pPr>
        <w:pStyle w:val="a6"/>
        <w:spacing w:before="0" w:beforeAutospacing="0" w:after="0" w:afterAutospacing="0"/>
        <w:ind w:left="-567"/>
      </w:pPr>
      <w:r w:rsidRPr="0089137C">
        <w:rPr>
          <w:b/>
        </w:rPr>
        <w:t>Отметка «3»</w:t>
      </w:r>
      <w:r w:rsidRPr="0089137C">
        <w:t xml:space="preserve"> выставляется, если студент выполнил в данном упражнении или тесте примерно 1/3 грамматического задания.                                                                                              </w:t>
      </w:r>
    </w:p>
    <w:p w:rsidR="00C43AC8" w:rsidRPr="0089137C" w:rsidRDefault="00402556" w:rsidP="007C107C">
      <w:pPr>
        <w:pStyle w:val="a6"/>
        <w:spacing w:before="0" w:beforeAutospacing="0" w:after="0" w:afterAutospacing="0"/>
        <w:ind w:left="-567"/>
        <w:rPr>
          <w:b/>
        </w:rPr>
      </w:pPr>
      <w:r w:rsidRPr="0089137C">
        <w:rPr>
          <w:b/>
        </w:rPr>
        <w:t>Отметка «2»</w:t>
      </w:r>
      <w:r w:rsidRPr="0089137C">
        <w:t xml:space="preserve"> выставляется в том случае, если студент практически не ориентируется в правиле и в задании.</w:t>
      </w:r>
    </w:p>
    <w:p w:rsidR="007C107C" w:rsidRPr="0089137C" w:rsidRDefault="007C107C" w:rsidP="007C107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5F0548" w:rsidRPr="0089137C"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Pr="0089137C"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Pr="0089137C"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47232E" w:rsidRPr="0089137C" w:rsidRDefault="0047232E"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335BE" w:rsidRPr="0089137C" w:rsidRDefault="005335BE" w:rsidP="0047232E">
      <w:pPr>
        <w:widowControl w:val="0"/>
        <w:autoSpaceDE w:val="0"/>
        <w:autoSpaceDN w:val="0"/>
        <w:adjustRightInd w:val="0"/>
        <w:spacing w:after="0" w:line="240" w:lineRule="auto"/>
        <w:ind w:left="-567"/>
        <w:rPr>
          <w:rFonts w:ascii="Times New Roman" w:hAnsi="Times New Roman" w:cs="Times New Roman"/>
          <w:b/>
          <w:sz w:val="24"/>
          <w:szCs w:val="24"/>
        </w:rPr>
      </w:pPr>
      <w:r w:rsidRPr="0089137C">
        <w:rPr>
          <w:rFonts w:ascii="Times New Roman" w:eastAsia="Times New Roman" w:hAnsi="Times New Roman" w:cs="Times New Roman"/>
          <w:b/>
          <w:sz w:val="24"/>
          <w:szCs w:val="24"/>
          <w:lang w:eastAsia="ru-RU"/>
        </w:rPr>
        <w:lastRenderedPageBreak/>
        <w:t xml:space="preserve">Методические рекомендации по выполнению практических работ </w:t>
      </w:r>
      <w:r w:rsidR="0047232E">
        <w:rPr>
          <w:rFonts w:ascii="Times New Roman" w:hAnsi="Times New Roman" w:cs="Times New Roman"/>
          <w:b/>
          <w:sz w:val="24"/>
          <w:szCs w:val="24"/>
        </w:rPr>
        <w:t xml:space="preserve">№ 11, 12                        </w:t>
      </w:r>
      <w:r w:rsidRPr="0089137C">
        <w:rPr>
          <w:rFonts w:ascii="Times New Roman" w:hAnsi="Times New Roman" w:cs="Times New Roman"/>
          <w:b/>
          <w:sz w:val="24"/>
          <w:szCs w:val="24"/>
        </w:rPr>
        <w:t>Практическая работа № 11</w:t>
      </w:r>
      <w:r w:rsidRPr="0089137C">
        <w:rPr>
          <w:rFonts w:ascii="Times New Roman" w:hAnsi="Times New Roman" w:cs="Times New Roman"/>
          <w:sz w:val="24"/>
          <w:szCs w:val="24"/>
        </w:rPr>
        <w:t xml:space="preserve"> Использование различных видов чтения (ознакомительное, изучающее, поисковое, просмотровое) в зависимости от коммуникативной задачи.</w:t>
      </w:r>
    </w:p>
    <w:p w:rsidR="005335BE" w:rsidRPr="0047232E" w:rsidRDefault="005335BE" w:rsidP="0047232E">
      <w:pPr>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12 </w:t>
      </w:r>
      <w:r w:rsidRPr="0089137C">
        <w:rPr>
          <w:rFonts w:ascii="Times New Roman" w:hAnsi="Times New Roman" w:cs="Times New Roman"/>
          <w:sz w:val="24"/>
          <w:szCs w:val="24"/>
        </w:rPr>
        <w:t xml:space="preserve">Умение отделять в прочитанных текстах главную информацию от </w:t>
      </w:r>
      <w:proofErr w:type="gramStart"/>
      <w:r w:rsidRPr="0089137C">
        <w:rPr>
          <w:rFonts w:ascii="Times New Roman" w:hAnsi="Times New Roman" w:cs="Times New Roman"/>
          <w:sz w:val="24"/>
          <w:szCs w:val="24"/>
        </w:rPr>
        <w:t>второстепенной</w:t>
      </w:r>
      <w:proofErr w:type="gramEnd"/>
      <w:r w:rsidRPr="0089137C">
        <w:rPr>
          <w:rFonts w:ascii="Times New Roman" w:hAnsi="Times New Roman" w:cs="Times New Roman"/>
          <w:sz w:val="24"/>
          <w:szCs w:val="24"/>
        </w:rPr>
        <w:t>, выявлять наиболее значимые факты, выражать</w:t>
      </w:r>
      <w:r w:rsidR="0047232E">
        <w:rPr>
          <w:rFonts w:ascii="Times New Roman" w:hAnsi="Times New Roman" w:cs="Times New Roman"/>
          <w:sz w:val="24"/>
          <w:szCs w:val="24"/>
        </w:rPr>
        <w:t xml:space="preserve"> свое отношение к прочитанному.</w:t>
      </w:r>
    </w:p>
    <w:p w:rsidR="005335BE" w:rsidRPr="0089137C" w:rsidRDefault="005335BE" w:rsidP="005335BE">
      <w:pPr>
        <w:spacing w:line="240" w:lineRule="auto"/>
        <w:ind w:left="-567"/>
        <w:rPr>
          <w:rFonts w:ascii="Times New Roman" w:hAnsi="Times New Roman" w:cs="Times New Roman"/>
          <w:color w:val="000000"/>
          <w:sz w:val="24"/>
          <w:szCs w:val="24"/>
          <w:shd w:val="clear" w:color="auto" w:fill="FFFFFF"/>
        </w:rPr>
      </w:pPr>
      <w:r w:rsidRPr="0089137C">
        <w:rPr>
          <w:rFonts w:ascii="Times New Roman" w:hAnsi="Times New Roman" w:cs="Times New Roman"/>
          <w:b/>
          <w:sz w:val="24"/>
          <w:szCs w:val="24"/>
        </w:rPr>
        <w:t xml:space="preserve">Цель практической работы: </w:t>
      </w:r>
      <w:r w:rsidRPr="0089137C">
        <w:rPr>
          <w:rFonts w:ascii="Times New Roman" w:hAnsi="Times New Roman" w:cs="Times New Roman"/>
          <w:color w:val="000000"/>
          <w:sz w:val="24"/>
          <w:szCs w:val="24"/>
          <w:shd w:val="clear" w:color="auto" w:fill="FFFFFF"/>
        </w:rPr>
        <w:t xml:space="preserve">формировать навыки и умения грамотного чтения, </w:t>
      </w:r>
      <w:r w:rsidRPr="0089137C">
        <w:rPr>
          <w:rFonts w:ascii="Times New Roman" w:hAnsi="Times New Roman" w:cs="Times New Roman"/>
          <w:sz w:val="24"/>
          <w:szCs w:val="24"/>
        </w:rPr>
        <w:t>выделения главной и второстепенной информации; формировать</w:t>
      </w:r>
      <w:r w:rsidRPr="0089137C">
        <w:rPr>
          <w:rFonts w:ascii="Times New Roman" w:hAnsi="Times New Roman" w:cs="Times New Roman"/>
          <w:b/>
          <w:sz w:val="24"/>
          <w:szCs w:val="24"/>
        </w:rPr>
        <w:t xml:space="preserve"> </w:t>
      </w:r>
      <w:r w:rsidRPr="0089137C">
        <w:rPr>
          <w:rFonts w:ascii="Times New Roman" w:hAnsi="Times New Roman" w:cs="Times New Roman"/>
          <w:sz w:val="24"/>
          <w:szCs w:val="24"/>
        </w:rPr>
        <w:t xml:space="preserve">навыки ознакомительного чтения текстов различных стилей,  понимания  основное содержание текста; формировать навыки изучающего чтения текстов различных стилей: максимально точно и полно понять содержание текста, уловить все детали и практически осмыслить извлечённую информацию; </w:t>
      </w:r>
      <w:proofErr w:type="gramStart"/>
      <w:r w:rsidRPr="0089137C">
        <w:rPr>
          <w:rFonts w:ascii="Times New Roman" w:hAnsi="Times New Roman" w:cs="Times New Roman"/>
          <w:color w:val="000000"/>
          <w:sz w:val="24"/>
          <w:szCs w:val="24"/>
          <w:shd w:val="clear" w:color="auto" w:fill="FFFFFF"/>
        </w:rPr>
        <w:t xml:space="preserve">формирование навыков поискового чтения, т.е. поиска информации в текстах на иностранном языке (быстрое нахождение в тексте или в массиве текстов вполне определенных данных (фактов, характеристик, цифровых показателей, указаний), нахождение в тексте конкретной информации. </w:t>
      </w:r>
      <w:proofErr w:type="gramEnd"/>
    </w:p>
    <w:p w:rsidR="005335BE" w:rsidRPr="0089137C" w:rsidRDefault="005335BE" w:rsidP="005335BE">
      <w:pPr>
        <w:spacing w:line="240" w:lineRule="auto"/>
        <w:ind w:left="-567"/>
        <w:jc w:val="center"/>
        <w:rPr>
          <w:rFonts w:ascii="Times New Roman" w:hAnsi="Times New Roman" w:cs="Times New Roman"/>
          <w:sz w:val="24"/>
          <w:szCs w:val="24"/>
        </w:rPr>
      </w:pPr>
      <w:r w:rsidRPr="0089137C">
        <w:rPr>
          <w:rFonts w:ascii="Times New Roman" w:hAnsi="Times New Roman" w:cs="Times New Roman"/>
          <w:b/>
          <w:sz w:val="24"/>
          <w:szCs w:val="24"/>
        </w:rPr>
        <w:t>При работе с текстом</w:t>
      </w:r>
    </w:p>
    <w:p w:rsidR="005335BE" w:rsidRPr="0089137C" w:rsidRDefault="005335BE" w:rsidP="005335BE">
      <w:pPr>
        <w:shd w:val="clear" w:color="auto" w:fill="FFFFFF"/>
        <w:spacing w:after="0" w:line="240" w:lineRule="auto"/>
        <w:ind w:left="-567"/>
        <w:rPr>
          <w:rFonts w:ascii="Times New Roman" w:eastAsia="Times New Roman" w:hAnsi="Times New Roman" w:cs="Times New Roman"/>
          <w:sz w:val="24"/>
          <w:szCs w:val="24"/>
          <w:lang w:eastAsia="ru-RU"/>
        </w:rPr>
      </w:pPr>
      <w:r w:rsidRPr="0089137C">
        <w:rPr>
          <w:rFonts w:ascii="Times New Roman" w:eastAsia="Times New Roman" w:hAnsi="Times New Roman" w:cs="Times New Roman"/>
          <w:b/>
          <w:bCs/>
          <w:sz w:val="24"/>
          <w:szCs w:val="24"/>
          <w:lang w:eastAsia="ru-RU"/>
        </w:rPr>
        <w:t>Текстовый этап:</w:t>
      </w:r>
    </w:p>
    <w:p w:rsidR="005335BE" w:rsidRPr="0089137C" w:rsidRDefault="005335BE" w:rsidP="005335BE">
      <w:pPr>
        <w:numPr>
          <w:ilvl w:val="0"/>
          <w:numId w:val="17"/>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 xml:space="preserve">прочитайте текст и выделите основную мысль </w:t>
      </w:r>
      <w:proofErr w:type="gramStart"/>
      <w:r w:rsidRPr="0089137C">
        <w:rPr>
          <w:rFonts w:ascii="Times New Roman" w:eastAsia="Times New Roman" w:hAnsi="Times New Roman" w:cs="Times New Roman"/>
          <w:sz w:val="24"/>
          <w:szCs w:val="24"/>
          <w:lang w:eastAsia="ru-RU"/>
        </w:rPr>
        <w:t>прочитанного</w:t>
      </w:r>
      <w:proofErr w:type="gramEnd"/>
      <w:r w:rsidRPr="0089137C">
        <w:rPr>
          <w:rFonts w:ascii="Times New Roman" w:eastAsia="Times New Roman" w:hAnsi="Times New Roman" w:cs="Times New Roman"/>
          <w:sz w:val="24"/>
          <w:szCs w:val="24"/>
          <w:lang w:eastAsia="ru-RU"/>
        </w:rPr>
        <w:t>;</w:t>
      </w:r>
    </w:p>
    <w:p w:rsidR="005335BE" w:rsidRPr="0089137C" w:rsidRDefault="005335BE" w:rsidP="005335BE">
      <w:pPr>
        <w:numPr>
          <w:ilvl w:val="0"/>
          <w:numId w:val="17"/>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скажите, какому из указанных вопросов уделяется в статье особое внимание;</w:t>
      </w:r>
    </w:p>
    <w:p w:rsidR="005335BE" w:rsidRPr="0089137C" w:rsidRDefault="005335BE" w:rsidP="005335BE">
      <w:pPr>
        <w:numPr>
          <w:ilvl w:val="0"/>
          <w:numId w:val="17"/>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отметьте в тексте места, дающие ответы на предложенные вопросы и задания.</w:t>
      </w:r>
    </w:p>
    <w:p w:rsidR="005335BE" w:rsidRPr="0089137C" w:rsidRDefault="005335BE" w:rsidP="005335BE">
      <w:pPr>
        <w:shd w:val="clear" w:color="auto" w:fill="FFFFFF"/>
        <w:spacing w:after="0" w:line="240" w:lineRule="auto"/>
        <w:ind w:left="-567"/>
        <w:rPr>
          <w:rFonts w:ascii="Times New Roman" w:eastAsia="Times New Roman" w:hAnsi="Times New Roman" w:cs="Times New Roman"/>
          <w:sz w:val="24"/>
          <w:szCs w:val="24"/>
          <w:lang w:eastAsia="ru-RU"/>
        </w:rPr>
      </w:pPr>
      <w:r w:rsidRPr="0089137C">
        <w:rPr>
          <w:rFonts w:ascii="Times New Roman" w:eastAsia="Times New Roman" w:hAnsi="Times New Roman" w:cs="Times New Roman"/>
          <w:b/>
          <w:bCs/>
          <w:sz w:val="24"/>
          <w:szCs w:val="24"/>
          <w:lang w:eastAsia="ru-RU"/>
        </w:rPr>
        <w:t>После текстовый этап:</w:t>
      </w:r>
    </w:p>
    <w:p w:rsidR="005335BE" w:rsidRPr="0089137C" w:rsidRDefault="005335BE" w:rsidP="005335BE">
      <w:pPr>
        <w:numPr>
          <w:ilvl w:val="0"/>
          <w:numId w:val="18"/>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выпишите из текста факты, требуемые от вас, в таблицу, либо зафиксируйте информацию в тетради;</w:t>
      </w:r>
    </w:p>
    <w:p w:rsidR="005335BE" w:rsidRPr="0089137C" w:rsidRDefault="005335BE" w:rsidP="005335BE">
      <w:pPr>
        <w:numPr>
          <w:ilvl w:val="0"/>
          <w:numId w:val="18"/>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зачитайте выполненное задание и оцените его по критериям оценивания.</w:t>
      </w:r>
    </w:p>
    <w:p w:rsidR="005335BE" w:rsidRPr="0089137C" w:rsidRDefault="005335BE" w:rsidP="005335BE">
      <w:pPr>
        <w:pStyle w:val="a6"/>
        <w:spacing w:before="0" w:beforeAutospacing="0" w:after="0" w:afterAutospacing="0"/>
        <w:ind w:left="-567"/>
        <w:jc w:val="center"/>
        <w:rPr>
          <w:b/>
        </w:rPr>
      </w:pPr>
      <w:r w:rsidRPr="0089137C">
        <w:rPr>
          <w:b/>
        </w:rPr>
        <w:t>Критерии оценивания навыков чтения.</w:t>
      </w:r>
    </w:p>
    <w:p w:rsidR="005335BE" w:rsidRPr="0089137C" w:rsidRDefault="005335BE" w:rsidP="005335BE">
      <w:pPr>
        <w:pStyle w:val="a6"/>
        <w:spacing w:before="0" w:beforeAutospacing="0" w:after="0" w:afterAutospacing="0"/>
        <w:ind w:left="-567"/>
      </w:pPr>
      <w:r w:rsidRPr="0089137C">
        <w:rPr>
          <w:b/>
        </w:rPr>
        <w:t xml:space="preserve"> Отметка «5»</w:t>
      </w:r>
      <w:r w:rsidRPr="0089137C">
        <w:t xml:space="preserve"> ставится студенту, если он выполнил правильно и грамотно задание, быстро ориентируется в тексте, нашел и зафиксировал </w:t>
      </w:r>
      <w:proofErr w:type="gramStart"/>
      <w:r w:rsidRPr="0089137C">
        <w:t>верно</w:t>
      </w:r>
      <w:proofErr w:type="gramEnd"/>
      <w:r w:rsidRPr="0089137C">
        <w:t xml:space="preserve"> запрашиваемую информацию из различных несложных оригинальных текстов (типа расписания поездов, меню, программы телепередач).</w:t>
      </w:r>
    </w:p>
    <w:p w:rsidR="005335BE" w:rsidRPr="0089137C" w:rsidRDefault="005335BE" w:rsidP="005335BE">
      <w:pPr>
        <w:pStyle w:val="a6"/>
        <w:spacing w:before="0" w:beforeAutospacing="0" w:after="0" w:afterAutospacing="0"/>
        <w:ind w:left="-567"/>
      </w:pPr>
      <w:r w:rsidRPr="0089137C">
        <w:t xml:space="preserve"> </w:t>
      </w:r>
      <w:r w:rsidRPr="0089137C">
        <w:rPr>
          <w:b/>
        </w:rPr>
        <w:t>Отметка «4»</w:t>
      </w:r>
      <w:r w:rsidRPr="0089137C">
        <w:t xml:space="preserve"> ставится студенту при достаточно правильном и грамотно выполненном задании к тексту, но при этом он находит только примерно 2/3 заданной информации.                                                                 </w:t>
      </w:r>
    </w:p>
    <w:p w:rsidR="005335BE" w:rsidRPr="0089137C" w:rsidRDefault="005335BE" w:rsidP="005335BE">
      <w:pPr>
        <w:pStyle w:val="a6"/>
        <w:spacing w:before="0" w:beforeAutospacing="0" w:after="0" w:afterAutospacing="0"/>
        <w:ind w:left="-567"/>
      </w:pPr>
      <w:r w:rsidRPr="0089137C">
        <w:rPr>
          <w:b/>
        </w:rPr>
        <w:t>Отметка «3»</w:t>
      </w:r>
      <w:r w:rsidRPr="0089137C">
        <w:t xml:space="preserve"> выставляется, если студент находит в данном тексте (или данных текстах) примерно 1/3 заданной информации.                                                                                              </w:t>
      </w:r>
    </w:p>
    <w:p w:rsidR="005335BE" w:rsidRPr="0089137C" w:rsidRDefault="005335BE" w:rsidP="005335BE">
      <w:pPr>
        <w:pStyle w:val="a6"/>
        <w:spacing w:before="0" w:beforeAutospacing="0" w:after="0" w:afterAutospacing="0"/>
        <w:ind w:left="-567"/>
        <w:rPr>
          <w:b/>
        </w:rPr>
      </w:pPr>
      <w:r w:rsidRPr="0089137C">
        <w:rPr>
          <w:b/>
        </w:rPr>
        <w:t>Отметка «2»</w:t>
      </w:r>
      <w:r w:rsidRPr="0089137C">
        <w:t xml:space="preserve"> выставляется в том случае, если студент практически не ориентируется в тексте.</w:t>
      </w:r>
    </w:p>
    <w:p w:rsidR="005335BE" w:rsidRPr="0089137C" w:rsidRDefault="005335BE" w:rsidP="005335BE">
      <w:pPr>
        <w:pStyle w:val="a6"/>
        <w:spacing w:before="0" w:beforeAutospacing="0" w:after="0" w:afterAutospacing="0"/>
        <w:ind w:left="-567"/>
        <w:rPr>
          <w:b/>
        </w:rPr>
      </w:pPr>
    </w:p>
    <w:p w:rsidR="005335BE" w:rsidRPr="0089137C" w:rsidRDefault="005335BE" w:rsidP="005335BE">
      <w:pPr>
        <w:widowControl w:val="0"/>
        <w:autoSpaceDE w:val="0"/>
        <w:autoSpaceDN w:val="0"/>
        <w:adjustRightInd w:val="0"/>
        <w:spacing w:after="0" w:line="240" w:lineRule="auto"/>
        <w:ind w:left="-567"/>
        <w:jc w:val="center"/>
        <w:rPr>
          <w:rFonts w:ascii="Times New Roman" w:hAnsi="Times New Roman" w:cs="Times New Roman"/>
          <w:b/>
          <w:sz w:val="24"/>
          <w:szCs w:val="24"/>
        </w:rPr>
      </w:pPr>
      <w:r w:rsidRPr="0089137C">
        <w:rPr>
          <w:rFonts w:ascii="Times New Roman" w:hAnsi="Times New Roman" w:cs="Times New Roman"/>
          <w:b/>
          <w:sz w:val="24"/>
          <w:szCs w:val="24"/>
        </w:rPr>
        <w:t>Контроль техники чтения</w:t>
      </w:r>
    </w:p>
    <w:tbl>
      <w:tblPr>
        <w:tblStyle w:val="ad"/>
        <w:tblW w:w="10314" w:type="dxa"/>
        <w:tblInd w:w="-567" w:type="dxa"/>
        <w:tblLayout w:type="fixed"/>
        <w:tblLook w:val="04A0" w:firstRow="1" w:lastRow="0" w:firstColumn="1" w:lastColumn="0" w:noHBand="0" w:noVBand="1"/>
      </w:tblPr>
      <w:tblGrid>
        <w:gridCol w:w="9180"/>
        <w:gridCol w:w="1134"/>
      </w:tblGrid>
      <w:tr w:rsidR="005335BE" w:rsidRPr="0089137C" w:rsidTr="0047232E">
        <w:tc>
          <w:tcPr>
            <w:tcW w:w="9180" w:type="dxa"/>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b/>
                <w:sz w:val="24"/>
                <w:szCs w:val="24"/>
              </w:rPr>
            </w:pPr>
            <w:r w:rsidRPr="0089137C">
              <w:rPr>
                <w:rFonts w:ascii="Times New Roman" w:hAnsi="Times New Roman" w:cs="Times New Roman"/>
                <w:b/>
                <w:sz w:val="24"/>
                <w:szCs w:val="24"/>
              </w:rPr>
              <w:t xml:space="preserve">Критерии </w:t>
            </w:r>
          </w:p>
        </w:tc>
        <w:tc>
          <w:tcPr>
            <w:tcW w:w="1134" w:type="dxa"/>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b/>
                <w:sz w:val="24"/>
                <w:szCs w:val="24"/>
              </w:rPr>
            </w:pPr>
            <w:r w:rsidRPr="0089137C">
              <w:rPr>
                <w:rFonts w:ascii="Times New Roman" w:hAnsi="Times New Roman" w:cs="Times New Roman"/>
                <w:b/>
                <w:sz w:val="24"/>
                <w:szCs w:val="24"/>
              </w:rPr>
              <w:t>Оценка</w:t>
            </w:r>
          </w:p>
        </w:tc>
      </w:tr>
      <w:tr w:rsidR="005335BE" w:rsidRPr="0089137C" w:rsidTr="0047232E">
        <w:tc>
          <w:tcPr>
            <w:tcW w:w="9180" w:type="dxa"/>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Речь воспринимается легко: необоснованные паузы отсутствуют; фразовое ударение и интонационные контуры, произношение слов практически без нарушений нормы; допускается не более 2-х фонетических ошибок </w:t>
            </w:r>
          </w:p>
        </w:tc>
        <w:tc>
          <w:tcPr>
            <w:tcW w:w="1134" w:type="dxa"/>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5</w:t>
            </w:r>
          </w:p>
        </w:tc>
      </w:tr>
      <w:tr w:rsidR="005335BE" w:rsidRPr="0089137C" w:rsidTr="0047232E">
        <w:tc>
          <w:tcPr>
            <w:tcW w:w="9180" w:type="dxa"/>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Речь воспринимается достаточно легко, однако присутствуют необоснованные паузы; фразовое ударение и интонационные контуры практически без нарушений нормы; допускается от 3 до 5 фонетических ошибок, в том числе 1-2 ошибки, искажающие смысл</w:t>
            </w:r>
          </w:p>
        </w:tc>
        <w:tc>
          <w:tcPr>
            <w:tcW w:w="1134" w:type="dxa"/>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4</w:t>
            </w:r>
          </w:p>
        </w:tc>
      </w:tr>
      <w:tr w:rsidR="005335BE" w:rsidRPr="0089137C" w:rsidTr="0047232E">
        <w:tc>
          <w:tcPr>
            <w:tcW w:w="9180" w:type="dxa"/>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Речь воспринимается достаточно легко, однако присутствуют необоснованные паузы; есть ошибки </w:t>
            </w:r>
            <w:proofErr w:type="gramStart"/>
            <w:r w:rsidRPr="0089137C">
              <w:rPr>
                <w:rFonts w:ascii="Times New Roman" w:hAnsi="Times New Roman" w:cs="Times New Roman"/>
                <w:sz w:val="24"/>
                <w:szCs w:val="24"/>
              </w:rPr>
              <w:t>в</w:t>
            </w:r>
            <w:proofErr w:type="gramEnd"/>
            <w:r w:rsidRPr="0089137C">
              <w:rPr>
                <w:rFonts w:ascii="Times New Roman" w:hAnsi="Times New Roman" w:cs="Times New Roman"/>
                <w:sz w:val="24"/>
                <w:szCs w:val="24"/>
              </w:rPr>
              <w:t xml:space="preserve"> фразовых ударениях и интонационных контурах; допускается от 5 до 7 фонетических ошибок, в том числе 3 ошибки, искажающие смысл </w:t>
            </w:r>
          </w:p>
        </w:tc>
        <w:tc>
          <w:tcPr>
            <w:tcW w:w="1134" w:type="dxa"/>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3</w:t>
            </w:r>
          </w:p>
        </w:tc>
      </w:tr>
      <w:tr w:rsidR="005335BE" w:rsidRPr="0089137C" w:rsidTr="0047232E">
        <w:tc>
          <w:tcPr>
            <w:tcW w:w="9180" w:type="dxa"/>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Речь не воспринимается из-за необоснованных пауз; неправильных фразовых ударений и искаженных интонационных контуров</w:t>
            </w:r>
            <w:proofErr w:type="gramStart"/>
            <w:r w:rsidRPr="0089137C">
              <w:rPr>
                <w:rFonts w:ascii="Times New Roman" w:hAnsi="Times New Roman" w:cs="Times New Roman"/>
                <w:sz w:val="24"/>
                <w:szCs w:val="24"/>
              </w:rPr>
              <w:t xml:space="preserve"> И</w:t>
            </w:r>
            <w:proofErr w:type="gramEnd"/>
            <w:r w:rsidRPr="0089137C">
              <w:rPr>
                <w:rFonts w:ascii="Times New Roman" w:hAnsi="Times New Roman" w:cs="Times New Roman"/>
                <w:sz w:val="24"/>
                <w:szCs w:val="24"/>
              </w:rPr>
              <w:t>\ИЛИ 8 и более фонетических ошибок</w:t>
            </w:r>
          </w:p>
        </w:tc>
        <w:tc>
          <w:tcPr>
            <w:tcW w:w="1134" w:type="dxa"/>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bl>
    <w:p w:rsidR="005335BE" w:rsidRPr="0047232E" w:rsidRDefault="005335BE" w:rsidP="0047232E">
      <w:pPr>
        <w:widowControl w:val="0"/>
        <w:autoSpaceDE w:val="0"/>
        <w:autoSpaceDN w:val="0"/>
        <w:adjustRightInd w:val="0"/>
        <w:spacing w:after="0"/>
        <w:ind w:left="-567"/>
        <w:rPr>
          <w:rFonts w:ascii="Times New Roman" w:eastAsia="Times New Roman" w:hAnsi="Times New Roman" w:cs="Times New Roman"/>
          <w:b/>
          <w:sz w:val="24"/>
          <w:szCs w:val="24"/>
          <w:lang w:eastAsia="ru-RU"/>
        </w:rPr>
      </w:pPr>
      <w:r w:rsidRPr="0089137C">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89137C">
        <w:rPr>
          <w:rFonts w:ascii="Times New Roman" w:hAnsi="Times New Roman" w:cs="Times New Roman"/>
          <w:sz w:val="24"/>
          <w:szCs w:val="24"/>
        </w:rPr>
        <w:t xml:space="preserve"> </w:t>
      </w:r>
      <w:r w:rsidRPr="0089137C">
        <w:rPr>
          <w:rFonts w:ascii="Times New Roman" w:hAnsi="Times New Roman" w:cs="Times New Roman"/>
          <w:b/>
          <w:sz w:val="24"/>
          <w:szCs w:val="24"/>
        </w:rPr>
        <w:t>№ 13, 14</w:t>
      </w:r>
      <w:r w:rsidRPr="0089137C">
        <w:rPr>
          <w:rFonts w:ascii="Times New Roman" w:hAnsi="Times New Roman" w:cs="Times New Roman"/>
          <w:sz w:val="24"/>
          <w:szCs w:val="24"/>
        </w:rPr>
        <w:t xml:space="preserve"> </w:t>
      </w:r>
    </w:p>
    <w:p w:rsidR="005335BE" w:rsidRPr="0089137C" w:rsidRDefault="005335BE" w:rsidP="005335BE">
      <w:pPr>
        <w:ind w:left="-567"/>
        <w:rPr>
          <w:rFonts w:ascii="Times New Roman" w:hAnsi="Times New Roman" w:cs="Times New Roman"/>
          <w:b/>
          <w:sz w:val="24"/>
          <w:szCs w:val="24"/>
        </w:rPr>
      </w:pPr>
      <w:r w:rsidRPr="0089137C">
        <w:rPr>
          <w:rFonts w:ascii="Times New Roman" w:hAnsi="Times New Roman" w:cs="Times New Roman"/>
          <w:b/>
          <w:sz w:val="24"/>
          <w:szCs w:val="24"/>
        </w:rPr>
        <w:t xml:space="preserve">Практическая работа № 13 </w:t>
      </w:r>
      <w:r w:rsidRPr="0089137C">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p w:rsidR="005335BE" w:rsidRPr="0089137C" w:rsidRDefault="005335BE" w:rsidP="005335BE">
      <w:pPr>
        <w:ind w:left="-567"/>
        <w:rPr>
          <w:rFonts w:ascii="Times New Roman" w:hAnsi="Times New Roman" w:cs="Times New Roman"/>
          <w:sz w:val="24"/>
          <w:szCs w:val="24"/>
        </w:rPr>
      </w:pPr>
      <w:r w:rsidRPr="0089137C">
        <w:rPr>
          <w:rFonts w:ascii="Times New Roman" w:hAnsi="Times New Roman" w:cs="Times New Roman"/>
          <w:b/>
          <w:sz w:val="24"/>
          <w:szCs w:val="24"/>
        </w:rPr>
        <w:t>Практическая работа № 14</w:t>
      </w:r>
      <w:r w:rsidRPr="0089137C">
        <w:rPr>
          <w:rFonts w:ascii="Times New Roman" w:hAnsi="Times New Roman" w:cs="Times New Roman"/>
          <w:sz w:val="24"/>
          <w:szCs w:val="24"/>
        </w:rPr>
        <w:t xml:space="preserve">  Умение излагать факты, выражать свои суждения и чувства.</w:t>
      </w:r>
    </w:p>
    <w:p w:rsidR="005335BE" w:rsidRPr="0089137C" w:rsidRDefault="005335BE" w:rsidP="005335BE">
      <w:pPr>
        <w:spacing w:line="240" w:lineRule="auto"/>
        <w:ind w:left="-567"/>
        <w:jc w:val="both"/>
        <w:rPr>
          <w:rFonts w:ascii="Times New Roman" w:hAnsi="Times New Roman" w:cs="Times New Roman"/>
          <w:color w:val="000000"/>
          <w:sz w:val="24"/>
          <w:szCs w:val="24"/>
          <w:shd w:val="clear" w:color="auto" w:fill="FFFFFF"/>
        </w:rPr>
      </w:pPr>
      <w:r w:rsidRPr="0089137C">
        <w:rPr>
          <w:rFonts w:ascii="Times New Roman" w:hAnsi="Times New Roman" w:cs="Times New Roman"/>
          <w:b/>
          <w:sz w:val="24"/>
          <w:szCs w:val="24"/>
        </w:rPr>
        <w:t xml:space="preserve">Цель практической работы: </w:t>
      </w:r>
      <w:r w:rsidRPr="0089137C">
        <w:rPr>
          <w:rFonts w:ascii="Times New Roman" w:hAnsi="Times New Roman" w:cs="Times New Roman"/>
          <w:color w:val="000000"/>
          <w:sz w:val="24"/>
          <w:szCs w:val="24"/>
          <w:shd w:val="clear" w:color="auto" w:fill="FFFFFF"/>
        </w:rPr>
        <w:t xml:space="preserve">формировать навыки и умения грамотного чтения, </w:t>
      </w:r>
      <w:r w:rsidRPr="0089137C">
        <w:rPr>
          <w:rFonts w:ascii="Times New Roman" w:hAnsi="Times New Roman" w:cs="Times New Roman"/>
          <w:sz w:val="24"/>
          <w:szCs w:val="24"/>
        </w:rPr>
        <w:t>выделения главной и второстепенной информации; формировать</w:t>
      </w:r>
      <w:r w:rsidRPr="0089137C">
        <w:rPr>
          <w:rFonts w:ascii="Times New Roman" w:hAnsi="Times New Roman" w:cs="Times New Roman"/>
          <w:b/>
          <w:sz w:val="24"/>
          <w:szCs w:val="24"/>
        </w:rPr>
        <w:t xml:space="preserve"> </w:t>
      </w:r>
      <w:r w:rsidRPr="0089137C">
        <w:rPr>
          <w:rFonts w:ascii="Times New Roman" w:hAnsi="Times New Roman" w:cs="Times New Roman"/>
          <w:sz w:val="24"/>
          <w:szCs w:val="24"/>
        </w:rPr>
        <w:t xml:space="preserve">навыки ознакомительного чтения текстов различных стилей,  понимания  основное содержание текста; формировать навыки изучающего чтения текстов различных стилей: максимально точно и полно понять содержание текста, уловить все детали и практически осмыслить извлечённую информацию; </w:t>
      </w:r>
      <w:proofErr w:type="gramStart"/>
      <w:r w:rsidRPr="0089137C">
        <w:rPr>
          <w:rFonts w:ascii="Times New Roman" w:hAnsi="Times New Roman" w:cs="Times New Roman"/>
          <w:color w:val="000000"/>
          <w:sz w:val="24"/>
          <w:szCs w:val="24"/>
          <w:shd w:val="clear" w:color="auto" w:fill="FFFFFF"/>
        </w:rPr>
        <w:t xml:space="preserve">формирование навыков поискового чтения, т.е. поиска информации в текстах на иностранном языке (быстрое нахождение в тексте или в массиве текстов вполне определенных данных (фактов, характеристик, цифровых показателей, указаний), нахождение в тексте конкретной информации. </w:t>
      </w:r>
      <w:proofErr w:type="gramEnd"/>
    </w:p>
    <w:p w:rsidR="005335BE" w:rsidRPr="0089137C" w:rsidRDefault="005335BE" w:rsidP="005335BE">
      <w:pPr>
        <w:spacing w:line="240" w:lineRule="auto"/>
        <w:ind w:left="-567"/>
        <w:jc w:val="center"/>
        <w:rPr>
          <w:rFonts w:ascii="Times New Roman" w:hAnsi="Times New Roman" w:cs="Times New Roman"/>
          <w:sz w:val="24"/>
          <w:szCs w:val="24"/>
        </w:rPr>
      </w:pPr>
      <w:r w:rsidRPr="0089137C">
        <w:rPr>
          <w:rFonts w:ascii="Times New Roman" w:hAnsi="Times New Roman" w:cs="Times New Roman"/>
          <w:b/>
          <w:sz w:val="24"/>
          <w:szCs w:val="24"/>
        </w:rPr>
        <w:t>При работе с текстом</w:t>
      </w:r>
    </w:p>
    <w:p w:rsidR="005335BE" w:rsidRPr="0089137C" w:rsidRDefault="005335BE" w:rsidP="005335BE">
      <w:pPr>
        <w:spacing w:line="240" w:lineRule="auto"/>
        <w:ind w:left="-567"/>
        <w:rPr>
          <w:rFonts w:ascii="Times New Roman" w:hAnsi="Times New Roman" w:cs="Times New Roman"/>
          <w:sz w:val="24"/>
          <w:szCs w:val="24"/>
        </w:rPr>
      </w:pPr>
      <w:r w:rsidRPr="0089137C">
        <w:rPr>
          <w:rFonts w:ascii="Times New Roman" w:eastAsia="Times New Roman" w:hAnsi="Times New Roman" w:cs="Times New Roman"/>
          <w:b/>
          <w:bCs/>
          <w:sz w:val="24"/>
          <w:szCs w:val="24"/>
          <w:lang w:eastAsia="ru-RU"/>
        </w:rPr>
        <w:t>Текстовый этап:</w:t>
      </w:r>
    </w:p>
    <w:p w:rsidR="005335BE" w:rsidRPr="0089137C" w:rsidRDefault="005335BE" w:rsidP="005335BE">
      <w:pPr>
        <w:numPr>
          <w:ilvl w:val="0"/>
          <w:numId w:val="5"/>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 xml:space="preserve">прочитайте текст и выделите основную мысль </w:t>
      </w:r>
      <w:proofErr w:type="gramStart"/>
      <w:r w:rsidRPr="0089137C">
        <w:rPr>
          <w:rFonts w:ascii="Times New Roman" w:eastAsia="Times New Roman" w:hAnsi="Times New Roman" w:cs="Times New Roman"/>
          <w:sz w:val="24"/>
          <w:szCs w:val="24"/>
          <w:lang w:eastAsia="ru-RU"/>
        </w:rPr>
        <w:t>прочитанного</w:t>
      </w:r>
      <w:proofErr w:type="gramEnd"/>
      <w:r w:rsidRPr="0089137C">
        <w:rPr>
          <w:rFonts w:ascii="Times New Roman" w:eastAsia="Times New Roman" w:hAnsi="Times New Roman" w:cs="Times New Roman"/>
          <w:sz w:val="24"/>
          <w:szCs w:val="24"/>
          <w:lang w:eastAsia="ru-RU"/>
        </w:rPr>
        <w:t>;</w:t>
      </w:r>
    </w:p>
    <w:p w:rsidR="005335BE" w:rsidRPr="0089137C" w:rsidRDefault="005335BE" w:rsidP="005335BE">
      <w:pPr>
        <w:numPr>
          <w:ilvl w:val="0"/>
          <w:numId w:val="5"/>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скажите, какому из указанных вопросов уделяется в статье особое внимание;</w:t>
      </w:r>
    </w:p>
    <w:p w:rsidR="005335BE" w:rsidRPr="0089137C" w:rsidRDefault="005335BE" w:rsidP="005335BE">
      <w:pPr>
        <w:numPr>
          <w:ilvl w:val="0"/>
          <w:numId w:val="5"/>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отметьте в тексте места, дающие ответы на предложенные вопросы и задания.</w:t>
      </w:r>
    </w:p>
    <w:p w:rsidR="005335BE" w:rsidRPr="0089137C" w:rsidRDefault="005335BE" w:rsidP="005335BE">
      <w:pPr>
        <w:shd w:val="clear" w:color="auto" w:fill="FFFFFF"/>
        <w:spacing w:after="0" w:line="240" w:lineRule="auto"/>
        <w:ind w:left="-567"/>
        <w:rPr>
          <w:rFonts w:ascii="Times New Roman" w:eastAsia="Times New Roman" w:hAnsi="Times New Roman" w:cs="Times New Roman"/>
          <w:sz w:val="24"/>
          <w:szCs w:val="24"/>
          <w:lang w:eastAsia="ru-RU"/>
        </w:rPr>
      </w:pPr>
      <w:r w:rsidRPr="0089137C">
        <w:rPr>
          <w:rFonts w:ascii="Times New Roman" w:eastAsia="Times New Roman" w:hAnsi="Times New Roman" w:cs="Times New Roman"/>
          <w:b/>
          <w:bCs/>
          <w:sz w:val="24"/>
          <w:szCs w:val="24"/>
          <w:lang w:eastAsia="ru-RU"/>
        </w:rPr>
        <w:t>После текстовый этап:</w:t>
      </w:r>
    </w:p>
    <w:p w:rsidR="005335BE" w:rsidRPr="0089137C" w:rsidRDefault="005335BE" w:rsidP="005335BE">
      <w:pPr>
        <w:numPr>
          <w:ilvl w:val="0"/>
          <w:numId w:val="6"/>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выпишите из текста факты, требуемые от вас, в таблицу, либо зафиксируйте информацию в тетради;</w:t>
      </w:r>
    </w:p>
    <w:p w:rsidR="005335BE" w:rsidRPr="0089137C" w:rsidRDefault="005335BE" w:rsidP="005335BE">
      <w:pPr>
        <w:numPr>
          <w:ilvl w:val="0"/>
          <w:numId w:val="6"/>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89137C">
        <w:rPr>
          <w:rFonts w:ascii="Times New Roman" w:eastAsia="Times New Roman" w:hAnsi="Times New Roman" w:cs="Times New Roman"/>
          <w:sz w:val="24"/>
          <w:szCs w:val="24"/>
          <w:lang w:eastAsia="ru-RU"/>
        </w:rPr>
        <w:t>зачитайте выполненное задание и оцените его по критериям оценивания.</w:t>
      </w:r>
    </w:p>
    <w:p w:rsidR="005335BE" w:rsidRPr="0089137C" w:rsidRDefault="005335BE" w:rsidP="005335BE">
      <w:pPr>
        <w:pStyle w:val="a6"/>
        <w:spacing w:before="0" w:beforeAutospacing="0" w:after="0" w:afterAutospacing="0"/>
        <w:ind w:left="-567"/>
        <w:jc w:val="center"/>
        <w:rPr>
          <w:b/>
        </w:rPr>
      </w:pPr>
      <w:r w:rsidRPr="0089137C">
        <w:rPr>
          <w:b/>
        </w:rPr>
        <w:t>Критерии оценивания навыков чтения.</w:t>
      </w:r>
    </w:p>
    <w:p w:rsidR="005335BE" w:rsidRPr="0089137C" w:rsidRDefault="005335BE" w:rsidP="005335BE">
      <w:pPr>
        <w:pStyle w:val="a6"/>
        <w:spacing w:before="0" w:beforeAutospacing="0" w:after="0" w:afterAutospacing="0"/>
        <w:ind w:left="-567"/>
      </w:pPr>
      <w:r w:rsidRPr="0089137C">
        <w:rPr>
          <w:b/>
        </w:rPr>
        <w:t xml:space="preserve"> Отметка «5»</w:t>
      </w:r>
      <w:r w:rsidRPr="0089137C">
        <w:t xml:space="preserve"> ставится студенту, если он выполнил правильно и грамотно задание, быстро ориентируется в тексте, нашел и зафиксировал </w:t>
      </w:r>
      <w:proofErr w:type="gramStart"/>
      <w:r w:rsidRPr="0089137C">
        <w:t>верно</w:t>
      </w:r>
      <w:proofErr w:type="gramEnd"/>
      <w:r w:rsidRPr="0089137C">
        <w:t xml:space="preserve"> запрашиваемую информацию из различных несложных оригинальных текстов (типа расписания поездов, меню, программы телепередач).</w:t>
      </w:r>
    </w:p>
    <w:p w:rsidR="005335BE" w:rsidRPr="0089137C" w:rsidRDefault="005335BE" w:rsidP="005335BE">
      <w:pPr>
        <w:pStyle w:val="a6"/>
        <w:spacing w:before="0" w:beforeAutospacing="0" w:after="0" w:afterAutospacing="0"/>
        <w:ind w:left="-567"/>
      </w:pPr>
      <w:r w:rsidRPr="0089137C">
        <w:t xml:space="preserve"> </w:t>
      </w:r>
      <w:r w:rsidRPr="0089137C">
        <w:rPr>
          <w:b/>
        </w:rPr>
        <w:t>Отметка «4»</w:t>
      </w:r>
      <w:r w:rsidRPr="0089137C">
        <w:t xml:space="preserve"> ставится студенту при достаточно правильном и грамотно выполненном задании к тексту, но при этом он находит только примерно 2/3 заданной информации.                                                                 </w:t>
      </w:r>
    </w:p>
    <w:p w:rsidR="005335BE" w:rsidRPr="0089137C" w:rsidRDefault="005335BE" w:rsidP="005335BE">
      <w:pPr>
        <w:pStyle w:val="a6"/>
        <w:spacing w:before="0" w:beforeAutospacing="0" w:after="0" w:afterAutospacing="0"/>
        <w:ind w:left="-567"/>
      </w:pPr>
      <w:r w:rsidRPr="0089137C">
        <w:rPr>
          <w:b/>
        </w:rPr>
        <w:t>Отметка «3»</w:t>
      </w:r>
      <w:r w:rsidRPr="0089137C">
        <w:t xml:space="preserve"> выставляется, если студент находит в данном тексте (или данных текстах) примерно 1/3 заданной информации.                                                                                              </w:t>
      </w:r>
    </w:p>
    <w:p w:rsidR="005335BE" w:rsidRPr="0089137C" w:rsidRDefault="005335BE" w:rsidP="005335BE">
      <w:pPr>
        <w:pStyle w:val="a6"/>
        <w:spacing w:before="0" w:beforeAutospacing="0" w:after="0" w:afterAutospacing="0"/>
        <w:ind w:left="-567"/>
      </w:pPr>
      <w:r w:rsidRPr="0089137C">
        <w:rPr>
          <w:b/>
        </w:rPr>
        <w:t>Отметка «2»</w:t>
      </w:r>
      <w:r w:rsidRPr="0089137C">
        <w:t xml:space="preserve"> выставляется в том случае, если студент практически не ориентируется в тексте.</w:t>
      </w:r>
    </w:p>
    <w:p w:rsidR="00E4697C" w:rsidRPr="0089137C" w:rsidRDefault="00E4697C" w:rsidP="005335BE">
      <w:pPr>
        <w:pStyle w:val="a6"/>
        <w:spacing w:before="0" w:beforeAutospacing="0" w:after="0" w:afterAutospacing="0"/>
        <w:ind w:left="-567"/>
        <w:rPr>
          <w:b/>
        </w:rPr>
      </w:pPr>
    </w:p>
    <w:p w:rsidR="00E4697C" w:rsidRPr="0089137C" w:rsidRDefault="00E4697C" w:rsidP="005335BE">
      <w:pPr>
        <w:pStyle w:val="a6"/>
        <w:spacing w:before="0" w:beforeAutospacing="0" w:after="0" w:afterAutospacing="0"/>
        <w:ind w:left="-567"/>
        <w:rPr>
          <w:b/>
        </w:rPr>
      </w:pPr>
    </w:p>
    <w:p w:rsidR="00E4697C" w:rsidRPr="0089137C" w:rsidRDefault="00E4697C" w:rsidP="005335BE">
      <w:pPr>
        <w:pStyle w:val="a6"/>
        <w:spacing w:before="0" w:beforeAutospacing="0" w:after="0" w:afterAutospacing="0"/>
        <w:ind w:left="-567"/>
        <w:rPr>
          <w:b/>
        </w:rPr>
      </w:pPr>
    </w:p>
    <w:p w:rsidR="005335BE" w:rsidRPr="0089137C" w:rsidRDefault="005335BE" w:rsidP="005335BE">
      <w:pPr>
        <w:widowControl w:val="0"/>
        <w:autoSpaceDE w:val="0"/>
        <w:autoSpaceDN w:val="0"/>
        <w:adjustRightInd w:val="0"/>
        <w:spacing w:after="0" w:line="240" w:lineRule="auto"/>
        <w:ind w:left="-567"/>
        <w:jc w:val="center"/>
        <w:rPr>
          <w:rFonts w:ascii="Times New Roman" w:hAnsi="Times New Roman" w:cs="Times New Roman"/>
          <w:b/>
          <w:sz w:val="24"/>
          <w:szCs w:val="24"/>
        </w:rPr>
      </w:pPr>
      <w:r w:rsidRPr="0089137C">
        <w:rPr>
          <w:rFonts w:ascii="Times New Roman" w:hAnsi="Times New Roman" w:cs="Times New Roman"/>
          <w:b/>
          <w:sz w:val="24"/>
          <w:szCs w:val="24"/>
        </w:rPr>
        <w:t>Контроль техники чтения</w:t>
      </w:r>
    </w:p>
    <w:tbl>
      <w:tblPr>
        <w:tblStyle w:val="ad"/>
        <w:tblW w:w="10774" w:type="dxa"/>
        <w:tblInd w:w="-885" w:type="dxa"/>
        <w:tblLayout w:type="fixed"/>
        <w:tblLook w:val="04A0" w:firstRow="1" w:lastRow="0" w:firstColumn="1" w:lastColumn="0" w:noHBand="0" w:noVBand="1"/>
      </w:tblPr>
      <w:tblGrid>
        <w:gridCol w:w="9640"/>
        <w:gridCol w:w="1134"/>
      </w:tblGrid>
      <w:tr w:rsidR="005335BE" w:rsidRPr="0089137C"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b/>
                <w:sz w:val="24"/>
                <w:szCs w:val="24"/>
              </w:rPr>
            </w:pPr>
            <w:r w:rsidRPr="0089137C">
              <w:rPr>
                <w:rFonts w:ascii="Times New Roman" w:hAnsi="Times New Roman" w:cs="Times New Roman"/>
                <w:b/>
                <w:sz w:val="24"/>
                <w:szCs w:val="24"/>
              </w:rPr>
              <w:t xml:space="preserve">Критерии </w:t>
            </w:r>
          </w:p>
        </w:tc>
        <w:tc>
          <w:tcPr>
            <w:tcW w:w="1134"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b/>
                <w:sz w:val="24"/>
                <w:szCs w:val="24"/>
              </w:rPr>
            </w:pPr>
            <w:r w:rsidRPr="0089137C">
              <w:rPr>
                <w:rFonts w:ascii="Times New Roman" w:hAnsi="Times New Roman" w:cs="Times New Roman"/>
                <w:b/>
                <w:sz w:val="24"/>
                <w:szCs w:val="24"/>
              </w:rPr>
              <w:t>Оценка</w:t>
            </w:r>
          </w:p>
        </w:tc>
      </w:tr>
      <w:tr w:rsidR="005335BE" w:rsidRPr="0089137C"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Речь воспринимается легко: необоснованные паузы отсутствуют; фразовое ударение и интонационные контуры, произношение слов практически без нарушений нормы; допускается не более 2-х фонетических ошибок </w:t>
            </w:r>
          </w:p>
        </w:tc>
        <w:tc>
          <w:tcPr>
            <w:tcW w:w="1134"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5</w:t>
            </w:r>
          </w:p>
        </w:tc>
      </w:tr>
      <w:tr w:rsidR="005335BE" w:rsidRPr="0089137C"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Речь воспринимается достаточно легко, однако присутствуют необоснованные паузы; фразовое ударение и интонационные контуры практически без нарушений нормы; допускается от 3 до 5 фонетических ошибок, в том числе 1-2 ошибки, искажающие смысл</w:t>
            </w:r>
          </w:p>
        </w:tc>
        <w:tc>
          <w:tcPr>
            <w:tcW w:w="1134"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4</w:t>
            </w:r>
          </w:p>
        </w:tc>
      </w:tr>
      <w:tr w:rsidR="005335BE" w:rsidRPr="0089137C"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Речь воспринимается достаточно легко, однако присутствуют необоснованные паузы; есть ошибки </w:t>
            </w:r>
            <w:proofErr w:type="gramStart"/>
            <w:r w:rsidRPr="0089137C">
              <w:rPr>
                <w:rFonts w:ascii="Times New Roman" w:hAnsi="Times New Roman" w:cs="Times New Roman"/>
                <w:sz w:val="24"/>
                <w:szCs w:val="24"/>
              </w:rPr>
              <w:t>в</w:t>
            </w:r>
            <w:proofErr w:type="gramEnd"/>
            <w:r w:rsidRPr="0089137C">
              <w:rPr>
                <w:rFonts w:ascii="Times New Roman" w:hAnsi="Times New Roman" w:cs="Times New Roman"/>
                <w:sz w:val="24"/>
                <w:szCs w:val="24"/>
              </w:rPr>
              <w:t xml:space="preserve"> фразовых ударениях и интонационных контурах; допускается от 5 до 7 фонетических ошибок, в том числе 3 ошибки, искажающие смысл </w:t>
            </w:r>
          </w:p>
        </w:tc>
        <w:tc>
          <w:tcPr>
            <w:tcW w:w="1134"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3</w:t>
            </w:r>
          </w:p>
        </w:tc>
      </w:tr>
      <w:tr w:rsidR="005335BE" w:rsidRPr="0089137C"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Речь не воспринимается из-за необоснованных пауз; неправильных фразовых ударений и искаженных интонационных контуров</w:t>
            </w:r>
            <w:proofErr w:type="gramStart"/>
            <w:r w:rsidRPr="0089137C">
              <w:rPr>
                <w:rFonts w:ascii="Times New Roman" w:hAnsi="Times New Roman" w:cs="Times New Roman"/>
                <w:sz w:val="24"/>
                <w:szCs w:val="24"/>
              </w:rPr>
              <w:t xml:space="preserve"> И</w:t>
            </w:r>
            <w:proofErr w:type="gramEnd"/>
            <w:r w:rsidRPr="0089137C">
              <w:rPr>
                <w:rFonts w:ascii="Times New Roman" w:hAnsi="Times New Roman" w:cs="Times New Roman"/>
                <w:sz w:val="24"/>
                <w:szCs w:val="24"/>
              </w:rPr>
              <w:t>\ИЛИ 8 и более фонетических ошибок</w:t>
            </w:r>
          </w:p>
        </w:tc>
        <w:tc>
          <w:tcPr>
            <w:tcW w:w="1134" w:type="dxa"/>
            <w:tcBorders>
              <w:top w:val="single" w:sz="4" w:space="0" w:color="auto"/>
              <w:left w:val="single" w:sz="4" w:space="0" w:color="auto"/>
              <w:bottom w:val="single" w:sz="4" w:space="0" w:color="auto"/>
              <w:right w:val="single" w:sz="4" w:space="0" w:color="auto"/>
            </w:tcBorders>
            <w:hideMark/>
          </w:tcPr>
          <w:p w:rsidR="005335BE" w:rsidRPr="0089137C"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bl>
    <w:p w:rsidR="0047232E" w:rsidRDefault="0047232E" w:rsidP="004723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5335BE" w:rsidRPr="0089137C" w:rsidRDefault="007C107C" w:rsidP="0047232E">
      <w:pPr>
        <w:widowControl w:val="0"/>
        <w:autoSpaceDE w:val="0"/>
        <w:autoSpaceDN w:val="0"/>
        <w:adjustRightInd w:val="0"/>
        <w:spacing w:after="0" w:line="240" w:lineRule="auto"/>
        <w:rPr>
          <w:rFonts w:ascii="Times New Roman" w:hAnsi="Times New Roman" w:cs="Times New Roman"/>
          <w:b/>
          <w:sz w:val="24"/>
          <w:szCs w:val="24"/>
        </w:rPr>
      </w:pPr>
      <w:r w:rsidRPr="0089137C">
        <w:rPr>
          <w:rFonts w:ascii="Times New Roman" w:eastAsia="Times New Roman" w:hAnsi="Times New Roman" w:cs="Times New Roman"/>
          <w:b/>
          <w:sz w:val="24"/>
          <w:szCs w:val="24"/>
          <w:lang w:eastAsia="ru-RU"/>
        </w:rPr>
        <w:lastRenderedPageBreak/>
        <w:t xml:space="preserve">Методические рекомендации по выполнению практических работ </w:t>
      </w:r>
      <w:r w:rsidR="005F0548" w:rsidRPr="0089137C">
        <w:rPr>
          <w:rFonts w:ascii="Times New Roman" w:hAnsi="Times New Roman" w:cs="Times New Roman"/>
          <w:b/>
          <w:sz w:val="24"/>
          <w:szCs w:val="24"/>
        </w:rPr>
        <w:t>№ 15, 16</w:t>
      </w:r>
    </w:p>
    <w:p w:rsidR="007C107C" w:rsidRPr="0089137C"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r w:rsidRPr="0089137C">
        <w:rPr>
          <w:rFonts w:ascii="Times New Roman" w:hAnsi="Times New Roman" w:cs="Times New Roman"/>
          <w:sz w:val="24"/>
          <w:szCs w:val="24"/>
        </w:rPr>
        <w:t xml:space="preserve">   </w:t>
      </w:r>
    </w:p>
    <w:p w:rsidR="005F0548" w:rsidRPr="0089137C" w:rsidRDefault="005F0548" w:rsidP="005F0548">
      <w:pPr>
        <w:ind w:left="-567"/>
        <w:rPr>
          <w:rFonts w:ascii="Times New Roman" w:hAnsi="Times New Roman" w:cs="Times New Roman"/>
          <w:sz w:val="24"/>
          <w:szCs w:val="24"/>
        </w:rPr>
      </w:pPr>
      <w:r w:rsidRPr="0089137C">
        <w:rPr>
          <w:rFonts w:ascii="Times New Roman" w:hAnsi="Times New Roman" w:cs="Times New Roman"/>
          <w:b/>
          <w:sz w:val="24"/>
          <w:szCs w:val="24"/>
        </w:rPr>
        <w:t>Практическая работа № 15</w:t>
      </w:r>
      <w:r w:rsidRPr="0089137C">
        <w:rPr>
          <w:rFonts w:ascii="Times New Roman" w:hAnsi="Times New Roman" w:cs="Times New Roman"/>
          <w:sz w:val="24"/>
          <w:szCs w:val="24"/>
        </w:rPr>
        <w:t xml:space="preserve">   Выборочное понимание деталей несложных аудио- и видеотекстов различных жанров монологического и диалогического характера.</w:t>
      </w:r>
    </w:p>
    <w:p w:rsidR="005F0548" w:rsidRPr="0089137C" w:rsidRDefault="005F0548" w:rsidP="005F0548">
      <w:pPr>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16 </w:t>
      </w:r>
      <w:r w:rsidRPr="0089137C">
        <w:rPr>
          <w:rFonts w:ascii="Times New Roman" w:hAnsi="Times New Roman" w:cs="Times New Roman"/>
          <w:sz w:val="24"/>
          <w:szCs w:val="24"/>
        </w:rPr>
        <w:t>Полное и точное восприятие информации в распространенных коммуникативных ситуациях.</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b/>
          <w:sz w:val="24"/>
          <w:szCs w:val="24"/>
        </w:rPr>
        <w:t>Цель практической  работы:</w:t>
      </w:r>
      <w:r w:rsidRPr="0089137C">
        <w:rPr>
          <w:rFonts w:ascii="Times New Roman" w:hAnsi="Times New Roman" w:cs="Times New Roman"/>
          <w:sz w:val="24"/>
          <w:szCs w:val="24"/>
        </w:rPr>
        <w:t xml:space="preserve"> формировать навыки  </w:t>
      </w:r>
      <w:proofErr w:type="spellStart"/>
      <w:r w:rsidRPr="0089137C">
        <w:rPr>
          <w:rFonts w:ascii="Times New Roman" w:hAnsi="Times New Roman" w:cs="Times New Roman"/>
          <w:sz w:val="24"/>
          <w:szCs w:val="24"/>
        </w:rPr>
        <w:t>аудирования</w:t>
      </w:r>
      <w:proofErr w:type="spellEnd"/>
      <w:r w:rsidRPr="0089137C">
        <w:rPr>
          <w:rFonts w:ascii="Times New Roman" w:hAnsi="Times New Roman" w:cs="Times New Roman"/>
          <w:sz w:val="24"/>
          <w:szCs w:val="24"/>
        </w:rPr>
        <w:t xml:space="preserve">,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В </w:t>
      </w:r>
      <w:proofErr w:type="spellStart"/>
      <w:r w:rsidRPr="0089137C">
        <w:rPr>
          <w:rFonts w:ascii="Times New Roman" w:hAnsi="Times New Roman" w:cs="Times New Roman"/>
          <w:sz w:val="24"/>
          <w:szCs w:val="24"/>
        </w:rPr>
        <w:t>аудировании</w:t>
      </w:r>
      <w:proofErr w:type="spellEnd"/>
      <w:r w:rsidRPr="0089137C">
        <w:rPr>
          <w:rFonts w:ascii="Times New Roman" w:hAnsi="Times New Roman" w:cs="Times New Roman"/>
          <w:sz w:val="24"/>
          <w:szCs w:val="24"/>
        </w:rPr>
        <w:t xml:space="preserve"> разделяют глобальное, селективное и детальное прослушивание. </w:t>
      </w:r>
    </w:p>
    <w:p w:rsidR="007C107C" w:rsidRPr="0089137C" w:rsidRDefault="007C107C" w:rsidP="007C107C">
      <w:pPr>
        <w:pStyle w:val="a7"/>
        <w:numPr>
          <w:ilvl w:val="0"/>
          <w:numId w:val="16"/>
        </w:numPr>
        <w:ind w:left="-567" w:firstLine="0"/>
        <w:jc w:val="both"/>
        <w:rPr>
          <w:i/>
        </w:rPr>
      </w:pPr>
      <w:r w:rsidRPr="0089137C">
        <w:rPr>
          <w:i/>
        </w:rPr>
        <w:t>Глобальное прослушивание: необходимо сконцентрироваться не на каждом слове, а на следующих аспектах</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 кто говорит;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где и когда проходит данный разговор;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о чём говорится;</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 цели и намерения участвующих в беседе людей.</w:t>
      </w:r>
    </w:p>
    <w:p w:rsidR="007C107C" w:rsidRPr="0089137C" w:rsidRDefault="007C107C" w:rsidP="007C107C">
      <w:pPr>
        <w:pStyle w:val="a7"/>
        <w:numPr>
          <w:ilvl w:val="0"/>
          <w:numId w:val="16"/>
        </w:numPr>
        <w:ind w:left="-567" w:firstLine="0"/>
        <w:jc w:val="both"/>
        <w:rPr>
          <w:i/>
        </w:rPr>
      </w:pPr>
      <w:r w:rsidRPr="0089137C">
        <w:rPr>
          <w:i/>
        </w:rPr>
        <w:t xml:space="preserve">Селективное прослушивание: отбор и поиск необходимой информации.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концентрация на ключевых словах и определённых выражениях.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слушая текст, выстраивать последовательную цепочку действий, событий, о которых говорится в тексте. </w:t>
      </w:r>
    </w:p>
    <w:p w:rsidR="007C107C" w:rsidRPr="0089137C" w:rsidRDefault="007C107C" w:rsidP="007C107C">
      <w:pPr>
        <w:spacing w:after="0" w:line="240" w:lineRule="auto"/>
        <w:ind w:left="-567"/>
        <w:jc w:val="both"/>
        <w:rPr>
          <w:rFonts w:ascii="Times New Roman" w:hAnsi="Times New Roman" w:cs="Times New Roman"/>
          <w:i/>
          <w:sz w:val="24"/>
          <w:szCs w:val="24"/>
        </w:rPr>
      </w:pPr>
      <w:r w:rsidRPr="0089137C">
        <w:rPr>
          <w:rFonts w:ascii="Times New Roman" w:hAnsi="Times New Roman" w:cs="Times New Roman"/>
          <w:i/>
          <w:sz w:val="24"/>
          <w:szCs w:val="24"/>
        </w:rPr>
        <w:t xml:space="preserve">С. Детальное прослушивание: важно понять каждое слово.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те</w:t>
      </w:r>
      <w:proofErr w:type="gramStart"/>
      <w:r w:rsidRPr="0089137C">
        <w:rPr>
          <w:rFonts w:ascii="Times New Roman" w:hAnsi="Times New Roman" w:cs="Times New Roman"/>
          <w:sz w:val="24"/>
          <w:szCs w:val="24"/>
        </w:rPr>
        <w:t>кст пр</w:t>
      </w:r>
      <w:proofErr w:type="gramEnd"/>
      <w:r w:rsidRPr="0089137C">
        <w:rPr>
          <w:rFonts w:ascii="Times New Roman" w:hAnsi="Times New Roman" w:cs="Times New Roman"/>
          <w:sz w:val="24"/>
          <w:szCs w:val="24"/>
        </w:rPr>
        <w:t>ослушивается многократно.</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необходимо разделить текст на смысловые части и делать между ними паузы во время прослушивания.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Следующие фазы </w:t>
      </w:r>
      <w:proofErr w:type="spellStart"/>
      <w:r w:rsidRPr="0089137C">
        <w:rPr>
          <w:rFonts w:ascii="Times New Roman" w:hAnsi="Times New Roman" w:cs="Times New Roman"/>
          <w:sz w:val="24"/>
          <w:szCs w:val="24"/>
        </w:rPr>
        <w:t>аудирование</w:t>
      </w:r>
      <w:proofErr w:type="spellEnd"/>
      <w:r w:rsidRPr="0089137C">
        <w:rPr>
          <w:rFonts w:ascii="Times New Roman" w:hAnsi="Times New Roman" w:cs="Times New Roman"/>
          <w:sz w:val="24"/>
          <w:szCs w:val="24"/>
        </w:rPr>
        <w:t xml:space="preserve"> помогают облегчить понимание текстов и выполнение поставленных задач. </w:t>
      </w:r>
    </w:p>
    <w:p w:rsidR="007C107C" w:rsidRPr="0089137C" w:rsidRDefault="007C107C" w:rsidP="007C107C">
      <w:pPr>
        <w:spacing w:after="0" w:line="240" w:lineRule="auto"/>
        <w:ind w:left="-567"/>
        <w:jc w:val="both"/>
        <w:rPr>
          <w:rFonts w:ascii="Times New Roman" w:hAnsi="Times New Roman" w:cs="Times New Roman"/>
          <w:sz w:val="24"/>
          <w:szCs w:val="24"/>
          <w:u w:val="single"/>
        </w:rPr>
      </w:pPr>
      <w:r w:rsidRPr="0089137C">
        <w:rPr>
          <w:rFonts w:ascii="Times New Roman" w:hAnsi="Times New Roman" w:cs="Times New Roman"/>
          <w:sz w:val="24"/>
          <w:szCs w:val="24"/>
          <w:u w:val="single"/>
        </w:rPr>
        <w:t xml:space="preserve">Перед </w:t>
      </w:r>
      <w:proofErr w:type="spellStart"/>
      <w:r w:rsidRPr="0089137C">
        <w:rPr>
          <w:rFonts w:ascii="Times New Roman" w:hAnsi="Times New Roman" w:cs="Times New Roman"/>
          <w:sz w:val="24"/>
          <w:szCs w:val="24"/>
          <w:u w:val="single"/>
        </w:rPr>
        <w:t>аудированием</w:t>
      </w:r>
      <w:proofErr w:type="spellEnd"/>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i/>
          <w:sz w:val="24"/>
          <w:szCs w:val="24"/>
        </w:rPr>
        <w:t>Цель:</w:t>
      </w:r>
      <w:r w:rsidRPr="0089137C">
        <w:rPr>
          <w:rFonts w:ascii="Times New Roman" w:hAnsi="Times New Roman" w:cs="Times New Roman"/>
          <w:sz w:val="24"/>
          <w:szCs w:val="24"/>
        </w:rPr>
        <w:t xml:space="preserve"> сконцентрироваться на поставленных задачах</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•Что я знаю о содержании текста на основе сформулированных заданий?</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К каким аспектам мне необходимо делать записи?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Какую информацию я ожидаю в тексте?</w:t>
      </w:r>
    </w:p>
    <w:p w:rsidR="007C107C" w:rsidRPr="0089137C" w:rsidRDefault="007C107C" w:rsidP="007C107C">
      <w:pPr>
        <w:spacing w:after="0" w:line="240" w:lineRule="auto"/>
        <w:ind w:left="-567"/>
        <w:jc w:val="both"/>
        <w:rPr>
          <w:rFonts w:ascii="Times New Roman" w:hAnsi="Times New Roman" w:cs="Times New Roman"/>
          <w:sz w:val="24"/>
          <w:szCs w:val="24"/>
          <w:u w:val="single"/>
        </w:rPr>
      </w:pPr>
      <w:r w:rsidRPr="0089137C">
        <w:rPr>
          <w:rFonts w:ascii="Times New Roman" w:hAnsi="Times New Roman" w:cs="Times New Roman"/>
          <w:sz w:val="24"/>
          <w:szCs w:val="24"/>
          <w:u w:val="single"/>
        </w:rPr>
        <w:t xml:space="preserve">Во время прослушивания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i/>
          <w:sz w:val="24"/>
          <w:szCs w:val="24"/>
        </w:rPr>
        <w:t>Цель:</w:t>
      </w:r>
      <w:r w:rsidRPr="0089137C">
        <w:rPr>
          <w:rFonts w:ascii="Times New Roman" w:hAnsi="Times New Roman" w:cs="Times New Roman"/>
          <w:sz w:val="24"/>
          <w:szCs w:val="24"/>
        </w:rPr>
        <w:t xml:space="preserve"> определить ситуацию и узнать</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кто говорит?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где находятся говорящие?</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о чём идёт речь? </w:t>
      </w:r>
    </w:p>
    <w:p w:rsidR="007C107C" w:rsidRPr="0089137C" w:rsidRDefault="007C107C" w:rsidP="007C107C">
      <w:pPr>
        <w:spacing w:after="0" w:line="240" w:lineRule="auto"/>
        <w:ind w:left="-567"/>
        <w:jc w:val="both"/>
        <w:rPr>
          <w:rFonts w:ascii="Times New Roman" w:hAnsi="Times New Roman" w:cs="Times New Roman"/>
          <w:sz w:val="24"/>
          <w:szCs w:val="24"/>
          <w:u w:val="single"/>
        </w:rPr>
      </w:pPr>
      <w:r w:rsidRPr="0089137C">
        <w:rPr>
          <w:rFonts w:ascii="Times New Roman" w:hAnsi="Times New Roman" w:cs="Times New Roman"/>
          <w:sz w:val="24"/>
          <w:szCs w:val="24"/>
          <w:u w:val="single"/>
        </w:rPr>
        <w:t xml:space="preserve">После прослушивания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i/>
          <w:sz w:val="24"/>
          <w:szCs w:val="24"/>
        </w:rPr>
        <w:t>Цель</w:t>
      </w:r>
      <w:r w:rsidRPr="0089137C">
        <w:rPr>
          <w:rFonts w:ascii="Times New Roman" w:hAnsi="Times New Roman" w:cs="Times New Roman"/>
          <w:sz w:val="24"/>
          <w:szCs w:val="24"/>
        </w:rPr>
        <w:t>: закрепить результаты прослушивания</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 дополнить записи новыми деталями содержания</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 сформулировать ключевые слова и выражения в высказывания, которые соответствуют содержанию</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дополнить информацию, которую не удалось понять с первого раза.</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Как определить тип текста и активизировать имеющиеся знания по тематике текста? Часто, зная тип текста, можно предположить, какие темы затрагиваются в нём. Об этом могут сообщить вам как тип текста, так и его название.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Ниже вам предлагается заполнить таблицу, где вы должны, исходя из типа текста, предположить темы, обсуждаемые в нём и его содержание.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Как найти ключевые слова?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lastRenderedPageBreak/>
        <w:t xml:space="preserve">Как и при чтении, ключевые слова важны для понимания содержания текста, поскольку именно они несут наибольшую смысловую нагрузку и чаще всего повторяются в тексте.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Ключевые слова обычно:</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a) стоят в начале текста;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б) находятся под смысловым ударением;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в) повторяются многократно;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г) могут </w:t>
      </w:r>
      <w:proofErr w:type="gramStart"/>
      <w:r w:rsidRPr="0089137C">
        <w:rPr>
          <w:rFonts w:ascii="Times New Roman" w:hAnsi="Times New Roman" w:cs="Times New Roman"/>
          <w:sz w:val="24"/>
          <w:szCs w:val="24"/>
        </w:rPr>
        <w:t>заменятся</w:t>
      </w:r>
      <w:proofErr w:type="gramEnd"/>
      <w:r w:rsidRPr="0089137C">
        <w:rPr>
          <w:rFonts w:ascii="Times New Roman" w:hAnsi="Times New Roman" w:cs="Times New Roman"/>
          <w:sz w:val="24"/>
          <w:szCs w:val="24"/>
        </w:rPr>
        <w:t xml:space="preserve"> синонимами.</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 Как восстановить недостающие слова и выражения? При прослушивании сложных текстов часто происходит так, что вы не можете понять отдельные слова и выражения. Эти ˝пробелы˝ необходимо попытаться восполнить. Это удаётся сделать, если вам знаком контекст и ситуация, в которой находятся </w:t>
      </w:r>
      <w:proofErr w:type="gramStart"/>
      <w:r w:rsidRPr="0089137C">
        <w:rPr>
          <w:rFonts w:ascii="Times New Roman" w:hAnsi="Times New Roman" w:cs="Times New Roman"/>
          <w:sz w:val="24"/>
          <w:szCs w:val="24"/>
        </w:rPr>
        <w:t>говорящие</w:t>
      </w:r>
      <w:proofErr w:type="gramEnd"/>
      <w:r w:rsidRPr="0089137C">
        <w:rPr>
          <w:rFonts w:ascii="Times New Roman" w:hAnsi="Times New Roman" w:cs="Times New Roman"/>
          <w:sz w:val="24"/>
          <w:szCs w:val="24"/>
        </w:rPr>
        <w:t xml:space="preserve">. </w:t>
      </w:r>
    </w:p>
    <w:p w:rsidR="007C107C" w:rsidRPr="0089137C" w:rsidRDefault="007C107C" w:rsidP="007C107C">
      <w:pPr>
        <w:spacing w:after="0" w:line="240" w:lineRule="auto"/>
        <w:ind w:left="-567"/>
        <w:jc w:val="both"/>
        <w:rPr>
          <w:rFonts w:ascii="Times New Roman" w:hAnsi="Times New Roman" w:cs="Times New Roman"/>
          <w:b/>
          <w:sz w:val="24"/>
          <w:szCs w:val="24"/>
        </w:rPr>
      </w:pPr>
      <w:r w:rsidRPr="0089137C">
        <w:rPr>
          <w:rFonts w:ascii="Times New Roman" w:hAnsi="Times New Roman" w:cs="Times New Roman"/>
          <w:b/>
          <w:sz w:val="24"/>
          <w:szCs w:val="24"/>
        </w:rPr>
        <w:t xml:space="preserve">Алгоритм </w:t>
      </w:r>
      <w:proofErr w:type="spellStart"/>
      <w:r w:rsidRPr="0089137C">
        <w:rPr>
          <w:rFonts w:ascii="Times New Roman" w:hAnsi="Times New Roman" w:cs="Times New Roman"/>
          <w:b/>
          <w:sz w:val="24"/>
          <w:szCs w:val="24"/>
        </w:rPr>
        <w:t>аудирования</w:t>
      </w:r>
      <w:proofErr w:type="spellEnd"/>
      <w:r w:rsidRPr="0089137C">
        <w:rPr>
          <w:rFonts w:ascii="Times New Roman" w:hAnsi="Times New Roman" w:cs="Times New Roman"/>
          <w:b/>
          <w:sz w:val="24"/>
          <w:szCs w:val="24"/>
        </w:rPr>
        <w:t xml:space="preserve"> иностранного текста.</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 xml:space="preserve">1. Послушайте начало текста: о чём идёт речь?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2. Первое прослушивание (целого текста): записать ключевые слова.</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3. Второе прослушивание: сделать записи по основному содержанию текста.</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4. Третье прослушивание: дополнить записи.</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sz w:val="24"/>
          <w:szCs w:val="24"/>
        </w:rPr>
        <w:t>5. Воспроизвести содержание текста с помощью записей.</w:t>
      </w:r>
    </w:p>
    <w:p w:rsidR="007C107C" w:rsidRPr="0089137C" w:rsidRDefault="007C107C" w:rsidP="007C107C">
      <w:pPr>
        <w:spacing w:after="0" w:line="240" w:lineRule="auto"/>
        <w:ind w:left="-567"/>
        <w:jc w:val="center"/>
        <w:rPr>
          <w:rFonts w:ascii="Times New Roman" w:hAnsi="Times New Roman" w:cs="Times New Roman"/>
          <w:b/>
          <w:sz w:val="24"/>
          <w:szCs w:val="24"/>
        </w:rPr>
      </w:pPr>
      <w:r w:rsidRPr="0089137C">
        <w:rPr>
          <w:rFonts w:ascii="Times New Roman" w:hAnsi="Times New Roman" w:cs="Times New Roman"/>
          <w:b/>
          <w:sz w:val="24"/>
          <w:szCs w:val="24"/>
        </w:rPr>
        <w:t>Критерии оценивания понимания речи на слух (</w:t>
      </w:r>
      <w:proofErr w:type="spellStart"/>
      <w:r w:rsidRPr="0089137C">
        <w:rPr>
          <w:rFonts w:ascii="Times New Roman" w:hAnsi="Times New Roman" w:cs="Times New Roman"/>
          <w:b/>
          <w:sz w:val="24"/>
          <w:szCs w:val="24"/>
        </w:rPr>
        <w:t>аудирование</w:t>
      </w:r>
      <w:proofErr w:type="spellEnd"/>
      <w:r w:rsidRPr="0089137C">
        <w:rPr>
          <w:rFonts w:ascii="Times New Roman" w:hAnsi="Times New Roman" w:cs="Times New Roman"/>
          <w:b/>
          <w:sz w:val="24"/>
          <w:szCs w:val="24"/>
        </w:rPr>
        <w:t>).</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b/>
          <w:sz w:val="24"/>
          <w:szCs w:val="24"/>
        </w:rPr>
        <w:t xml:space="preserve">            </w:t>
      </w:r>
      <w:r w:rsidRPr="0089137C">
        <w:rPr>
          <w:rFonts w:ascii="Times New Roman" w:hAnsi="Times New Roman" w:cs="Times New Roman"/>
          <w:sz w:val="24"/>
          <w:szCs w:val="24"/>
        </w:rPr>
        <w:t xml:space="preserve">Основной речевой задачей при понимании звучащих текстов на слух является извлечение основной или заданной </w:t>
      </w:r>
      <w:proofErr w:type="gramStart"/>
      <w:r w:rsidRPr="0089137C">
        <w:rPr>
          <w:rFonts w:ascii="Times New Roman" w:hAnsi="Times New Roman" w:cs="Times New Roman"/>
          <w:sz w:val="24"/>
          <w:szCs w:val="24"/>
        </w:rPr>
        <w:t>обучающемуся</w:t>
      </w:r>
      <w:proofErr w:type="gramEnd"/>
      <w:r w:rsidRPr="0089137C">
        <w:rPr>
          <w:rFonts w:ascii="Times New Roman" w:hAnsi="Times New Roman" w:cs="Times New Roman"/>
          <w:sz w:val="24"/>
          <w:szCs w:val="24"/>
        </w:rPr>
        <w:t xml:space="preserve"> информации.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b/>
          <w:sz w:val="24"/>
          <w:szCs w:val="24"/>
        </w:rPr>
        <w:t>Отметка «5»</w:t>
      </w:r>
      <w:r w:rsidRPr="0089137C">
        <w:rPr>
          <w:rFonts w:ascii="Times New Roman" w:hAnsi="Times New Roman" w:cs="Times New Roman"/>
          <w:sz w:val="24"/>
          <w:szCs w:val="24"/>
        </w:rPr>
        <w:t xml:space="preserve">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b/>
          <w:sz w:val="24"/>
          <w:szCs w:val="24"/>
        </w:rPr>
        <w:t>Отметка «4»</w:t>
      </w:r>
      <w:r w:rsidRPr="0089137C">
        <w:rPr>
          <w:rFonts w:ascii="Times New Roman" w:hAnsi="Times New Roman" w:cs="Times New Roman"/>
          <w:sz w:val="24"/>
          <w:szCs w:val="24"/>
        </w:rPr>
        <w:t xml:space="preserve"> ставится студенту, который понял не все основные факты. При решении коммуникативной задачи он использовал только 2/3 информации.</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b/>
          <w:sz w:val="24"/>
          <w:szCs w:val="24"/>
        </w:rPr>
        <w:t>Отметка «3»</w:t>
      </w:r>
      <w:r w:rsidRPr="0089137C">
        <w:rPr>
          <w:rFonts w:ascii="Times New Roman" w:hAnsi="Times New Roman" w:cs="Times New Roman"/>
          <w:sz w:val="24"/>
          <w:szCs w:val="24"/>
        </w:rPr>
        <w:t xml:space="preserve"> свидетельствует, что студент понял только 50 % текста. Отдельные факты понял неправильно. Не сумел полностью решить поставленную перед ним коммуникативную задачу. </w:t>
      </w:r>
    </w:p>
    <w:p w:rsidR="007C107C" w:rsidRPr="0089137C" w:rsidRDefault="007C107C" w:rsidP="007C107C">
      <w:pPr>
        <w:spacing w:after="0" w:line="240" w:lineRule="auto"/>
        <w:ind w:left="-567"/>
        <w:jc w:val="both"/>
        <w:rPr>
          <w:rFonts w:ascii="Times New Roman" w:hAnsi="Times New Roman" w:cs="Times New Roman"/>
          <w:sz w:val="24"/>
          <w:szCs w:val="24"/>
        </w:rPr>
      </w:pPr>
      <w:r w:rsidRPr="0089137C">
        <w:rPr>
          <w:rFonts w:ascii="Times New Roman" w:hAnsi="Times New Roman" w:cs="Times New Roman"/>
          <w:b/>
          <w:sz w:val="24"/>
          <w:szCs w:val="24"/>
        </w:rPr>
        <w:t>Отметка «2»</w:t>
      </w:r>
      <w:r w:rsidRPr="0089137C">
        <w:rPr>
          <w:rFonts w:ascii="Times New Roman" w:hAnsi="Times New Roman" w:cs="Times New Roman"/>
          <w:sz w:val="24"/>
          <w:szCs w:val="24"/>
        </w:rPr>
        <w:t xml:space="preserve"> ставится, если студент понял менее 50 % текста и выделил из него менее половины основных фактов. Он не смог решить поставленную перед ним речевую задачу</w:t>
      </w:r>
    </w:p>
    <w:p w:rsidR="00A44416" w:rsidRPr="0089137C" w:rsidRDefault="00A44416" w:rsidP="00A44416">
      <w:pPr>
        <w:ind w:left="-567"/>
        <w:rPr>
          <w:rFonts w:ascii="Times New Roman" w:eastAsia="Times New Roman" w:hAnsi="Times New Roman" w:cs="Times New Roman"/>
          <w:b/>
          <w:sz w:val="24"/>
          <w:szCs w:val="24"/>
          <w:u w:val="single"/>
          <w:lang w:eastAsia="ru-RU"/>
        </w:rPr>
      </w:pPr>
    </w:p>
    <w:p w:rsidR="005335BE" w:rsidRPr="0089137C" w:rsidRDefault="005335BE" w:rsidP="00A44416">
      <w:pPr>
        <w:ind w:left="-567"/>
        <w:rPr>
          <w:rFonts w:ascii="Times New Roman" w:eastAsia="Times New Roman" w:hAnsi="Times New Roman" w:cs="Times New Roman"/>
          <w:b/>
          <w:sz w:val="24"/>
          <w:szCs w:val="24"/>
          <w:u w:val="single"/>
          <w:lang w:eastAsia="ru-RU"/>
        </w:rPr>
      </w:pPr>
    </w:p>
    <w:p w:rsidR="005335BE" w:rsidRDefault="005335B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Default="0047232E" w:rsidP="0047232E">
      <w:pPr>
        <w:ind w:left="-567" w:firstLine="708"/>
        <w:rPr>
          <w:rFonts w:ascii="Times New Roman" w:eastAsia="Times New Roman" w:hAnsi="Times New Roman" w:cs="Times New Roman"/>
          <w:b/>
          <w:sz w:val="24"/>
          <w:szCs w:val="24"/>
          <w:lang w:eastAsia="ru-RU"/>
        </w:rPr>
      </w:pPr>
    </w:p>
    <w:p w:rsidR="0047232E" w:rsidRPr="0089137C" w:rsidRDefault="0047232E" w:rsidP="0047232E">
      <w:pPr>
        <w:ind w:left="-567" w:firstLine="708"/>
        <w:rPr>
          <w:rFonts w:ascii="Times New Roman" w:eastAsia="Times New Roman" w:hAnsi="Times New Roman" w:cs="Times New Roman"/>
          <w:b/>
          <w:sz w:val="24"/>
          <w:szCs w:val="24"/>
          <w:lang w:eastAsia="ru-RU"/>
        </w:rPr>
      </w:pPr>
    </w:p>
    <w:p w:rsidR="005335BE" w:rsidRPr="0089137C" w:rsidRDefault="005335BE" w:rsidP="005335BE">
      <w:pPr>
        <w:spacing w:after="0"/>
        <w:ind w:left="-567"/>
        <w:rPr>
          <w:rFonts w:ascii="Times New Roman" w:hAnsi="Times New Roman" w:cs="Times New Roman"/>
          <w:b/>
          <w:sz w:val="24"/>
          <w:szCs w:val="24"/>
        </w:rPr>
      </w:pPr>
      <w:r w:rsidRPr="0089137C">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89137C">
        <w:rPr>
          <w:rFonts w:ascii="Times New Roman" w:hAnsi="Times New Roman" w:cs="Times New Roman"/>
          <w:sz w:val="24"/>
          <w:szCs w:val="24"/>
        </w:rPr>
        <w:t xml:space="preserve"> </w:t>
      </w:r>
      <w:r w:rsidRPr="0089137C">
        <w:rPr>
          <w:rFonts w:ascii="Times New Roman" w:hAnsi="Times New Roman" w:cs="Times New Roman"/>
          <w:b/>
          <w:sz w:val="24"/>
          <w:szCs w:val="24"/>
        </w:rPr>
        <w:t>№17</w:t>
      </w:r>
    </w:p>
    <w:p w:rsidR="005335BE" w:rsidRPr="0089137C" w:rsidRDefault="005335BE" w:rsidP="005335BE">
      <w:pPr>
        <w:spacing w:after="0"/>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17  </w:t>
      </w:r>
      <w:r w:rsidRPr="0089137C">
        <w:rPr>
          <w:rFonts w:ascii="Times New Roman" w:hAnsi="Times New Roman" w:cs="Times New Roman"/>
          <w:sz w:val="24"/>
          <w:szCs w:val="24"/>
        </w:rPr>
        <w:t>Умение передавать основное содержание текстов.</w:t>
      </w:r>
    </w:p>
    <w:p w:rsidR="005335BE" w:rsidRPr="0089137C" w:rsidRDefault="005335BE" w:rsidP="005335BE">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Цель практической работы:</w:t>
      </w:r>
      <w:r w:rsidRPr="0089137C">
        <w:rPr>
          <w:rFonts w:ascii="Times New Roman" w:hAnsi="Times New Roman" w:cs="Times New Roman"/>
          <w:sz w:val="24"/>
          <w:szCs w:val="24"/>
        </w:rPr>
        <w:t xml:space="preserve"> формировать навыки монологической речи: делать сообщения, содержащие наиболее важную информацию по теме, проблеме; кратко передавать содержание полученной информации; рассказывать о себе, своем окружении, своих планах, обосновывая и анализируя свои намерения, опыт, поступки.</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Монолог – это речевой акт отдельно взятого человека, который обращен к самому себе, либо же зрителю. Как теперь можно догадаться, берет свое начало из недр театрального мира. Самая важная особенность – монолог не прерывается текстовым, так сказать, воздействием извне. Это слово от единственного лица, не подразумевающее ответной реакции, комментария и так далее. </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sym w:font="Symbol" w:char="F0B7"/>
      </w:r>
      <w:r w:rsidRPr="0089137C">
        <w:rPr>
          <w:rFonts w:ascii="Times New Roman" w:hAnsi="Times New Roman" w:cs="Times New Roman"/>
          <w:sz w:val="24"/>
          <w:szCs w:val="24"/>
        </w:rPr>
        <w:t xml:space="preserve"> Информационный монолог – то есть, любое повествование с перечислением фактов, действий и так далее. Скажем, как презентация или выступление на конференции. Цель - дать информацию предполагаемому адресату через высказывание. </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 </w:t>
      </w:r>
      <w:r w:rsidRPr="0089137C">
        <w:rPr>
          <w:rFonts w:ascii="Times New Roman" w:hAnsi="Times New Roman" w:cs="Times New Roman"/>
          <w:sz w:val="24"/>
          <w:szCs w:val="24"/>
        </w:rPr>
        <w:sym w:font="Symbol" w:char="F0B7"/>
      </w:r>
      <w:r w:rsidRPr="0089137C">
        <w:rPr>
          <w:rFonts w:ascii="Times New Roman" w:hAnsi="Times New Roman" w:cs="Times New Roman"/>
          <w:sz w:val="24"/>
          <w:szCs w:val="24"/>
        </w:rPr>
        <w:t xml:space="preserve"> Монолог - поток сознания – материальное выражение течения мыслей автора в зависимости от его текущей ситуации. То есть, то текстовое поле, которое будет создано без стартовой точки для рассуждения, но на которое будет влиять Ваше внутреннее состояние. По большей части, это наш тренировочный вариант монолога. Такой монолог имеет скорее чувственную и эмоциональную основу. </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sym w:font="Symbol" w:char="F0B7"/>
      </w:r>
      <w:r w:rsidRPr="0089137C">
        <w:rPr>
          <w:rFonts w:ascii="Times New Roman" w:hAnsi="Times New Roman" w:cs="Times New Roman"/>
          <w:sz w:val="24"/>
          <w:szCs w:val="24"/>
        </w:rPr>
        <w:t xml:space="preserve"> Монолог-рассуждение – также свободный поток мыслей, но связанный темой, с наличием стартовой точки. Берем мысль и высказываем все, что думаем на этот счет. Формируется свое понимание действия, мысли или ситуации, которое направлено самому себе (скажем, очерчивание личного мировоззрения) или предполагаемой аудитории (видение факта, ситуации). Важно преподносить именно как высказывание.</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b/>
          <w:sz w:val="24"/>
          <w:szCs w:val="24"/>
        </w:rPr>
      </w:pPr>
      <w:r w:rsidRPr="0089137C">
        <w:rPr>
          <w:rFonts w:ascii="Times New Roman" w:hAnsi="Times New Roman" w:cs="Times New Roman"/>
          <w:sz w:val="24"/>
          <w:szCs w:val="24"/>
        </w:rPr>
        <w:t xml:space="preserve"> </w:t>
      </w:r>
      <w:r w:rsidRPr="0089137C">
        <w:rPr>
          <w:rFonts w:ascii="Times New Roman" w:hAnsi="Times New Roman" w:cs="Times New Roman"/>
          <w:b/>
          <w:sz w:val="24"/>
          <w:szCs w:val="24"/>
        </w:rPr>
        <w:t>План работы над монологом.</w:t>
      </w:r>
    </w:p>
    <w:p w:rsidR="005335BE" w:rsidRPr="0089137C" w:rsidRDefault="005335BE" w:rsidP="005335BE">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определить цель монологического высказывания;</w:t>
      </w:r>
    </w:p>
    <w:p w:rsidR="005335BE" w:rsidRPr="0089137C" w:rsidRDefault="005335BE" w:rsidP="005335BE">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подобрать грамматически правильные конструкции; </w:t>
      </w:r>
    </w:p>
    <w:p w:rsidR="005335BE" w:rsidRPr="0089137C" w:rsidRDefault="005335BE" w:rsidP="005335BE">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записать опорные ключевые слова;</w:t>
      </w:r>
    </w:p>
    <w:p w:rsidR="005335BE" w:rsidRPr="0089137C" w:rsidRDefault="005335BE" w:rsidP="005335BE">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рассказать текст в установленное время устно. </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Регламент времени на озвучивание монолога – 5-8 мин.</w:t>
      </w:r>
    </w:p>
    <w:p w:rsidR="005335BE" w:rsidRPr="0089137C" w:rsidRDefault="005335BE" w:rsidP="003E0A5E">
      <w:pPr>
        <w:widowControl w:val="0"/>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Ориентировочное время выполнения 25 мин. </w:t>
      </w:r>
    </w:p>
    <w:p w:rsidR="005335BE" w:rsidRPr="0089137C" w:rsidRDefault="005335BE" w:rsidP="003E0A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center"/>
        <w:rPr>
          <w:rFonts w:ascii="Times New Roman" w:hAnsi="Times New Roman" w:cs="Times New Roman"/>
          <w:b/>
          <w:sz w:val="24"/>
          <w:szCs w:val="24"/>
        </w:rPr>
      </w:pPr>
      <w:r w:rsidRPr="0089137C">
        <w:rPr>
          <w:rFonts w:ascii="Times New Roman" w:hAnsi="Times New Roman" w:cs="Times New Roman"/>
          <w:b/>
          <w:sz w:val="24"/>
          <w:szCs w:val="24"/>
        </w:rPr>
        <w:t>Критерии оценивания монологической речи.</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При оценивании монологической речи учитывается: </w:t>
      </w:r>
    </w:p>
    <w:p w:rsidR="005335BE" w:rsidRPr="0089137C"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соответствие содержания теме монолога;</w:t>
      </w:r>
    </w:p>
    <w:p w:rsidR="005335BE" w:rsidRPr="0089137C"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глубина проработки материала;</w:t>
      </w:r>
    </w:p>
    <w:p w:rsidR="005335BE" w:rsidRPr="0089137C"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грамотность и полнота изложения;</w:t>
      </w:r>
    </w:p>
    <w:p w:rsidR="005335BE" w:rsidRPr="0089137C"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культура выступления;</w:t>
      </w:r>
    </w:p>
    <w:p w:rsidR="005335BE" w:rsidRPr="0089137C"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соблюдение временного регламента; </w:t>
      </w:r>
    </w:p>
    <w:p w:rsidR="005335BE" w:rsidRPr="003E0A5E" w:rsidRDefault="005335BE" w:rsidP="003E0A5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ответы на дополнительные вопросы. </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   </w:t>
      </w:r>
      <w:r w:rsidRPr="0089137C">
        <w:rPr>
          <w:rFonts w:ascii="Times New Roman" w:hAnsi="Times New Roman" w:cs="Times New Roman"/>
          <w:b/>
          <w:sz w:val="24"/>
          <w:szCs w:val="24"/>
        </w:rPr>
        <w:t>Отметка «5»</w:t>
      </w:r>
      <w:r w:rsidRPr="0089137C">
        <w:rPr>
          <w:rFonts w:ascii="Times New Roman" w:hAnsi="Times New Roman" w:cs="Times New Roman"/>
          <w:sz w:val="24"/>
          <w:szCs w:val="24"/>
        </w:rPr>
        <w:t xml:space="preserve"> ставится, если содержание монолога соответствует теме; сообщение последовательное, логичное, структурированное; выступающий излагает тему без обращения к тексту; соблюден временной регламент (не более 5 минут); даны правильные ответы на дополнительные вопросы. </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b/>
          <w:sz w:val="24"/>
          <w:szCs w:val="24"/>
        </w:rPr>
        <w:t>Отметка «4»</w:t>
      </w:r>
      <w:r w:rsidRPr="0089137C">
        <w:rPr>
          <w:rFonts w:ascii="Times New Roman" w:hAnsi="Times New Roman" w:cs="Times New Roman"/>
          <w:sz w:val="24"/>
          <w:szCs w:val="24"/>
        </w:rPr>
        <w:t xml:space="preserve"> ставится, если содержание монолога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w:t>
      </w:r>
      <w:proofErr w:type="gramStart"/>
      <w:r w:rsidRPr="0089137C">
        <w:rPr>
          <w:rFonts w:ascii="Times New Roman" w:hAnsi="Times New Roman" w:cs="Times New Roman"/>
          <w:sz w:val="24"/>
          <w:szCs w:val="24"/>
        </w:rPr>
        <w:t>излагает тему обращаясь</w:t>
      </w:r>
      <w:proofErr w:type="gramEnd"/>
      <w:r w:rsidRPr="0089137C">
        <w:rPr>
          <w:rFonts w:ascii="Times New Roman" w:hAnsi="Times New Roman" w:cs="Times New Roman"/>
          <w:sz w:val="24"/>
          <w:szCs w:val="24"/>
        </w:rPr>
        <w:t xml:space="preserve"> к тексту и соблюден временной регламент.</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 </w:t>
      </w:r>
      <w:r w:rsidRPr="0089137C">
        <w:rPr>
          <w:rFonts w:ascii="Times New Roman" w:hAnsi="Times New Roman" w:cs="Times New Roman"/>
          <w:b/>
          <w:sz w:val="24"/>
          <w:szCs w:val="24"/>
        </w:rPr>
        <w:t>Отметка «3»</w:t>
      </w:r>
      <w:r w:rsidRPr="0089137C">
        <w:rPr>
          <w:rFonts w:ascii="Times New Roman" w:hAnsi="Times New Roman" w:cs="Times New Roman"/>
          <w:sz w:val="24"/>
          <w:szCs w:val="24"/>
        </w:rPr>
        <w:t xml:space="preserve"> ставится, если содержание монолога соответствует теме, но допущены лексические или грамматические ошибки в содержании или при ответе на дополнительные вопросы. Выступающий читает текст с листа или не соблюден временной регламент.</w:t>
      </w:r>
    </w:p>
    <w:p w:rsidR="005335BE" w:rsidRPr="0089137C"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b/>
          <w:sz w:val="24"/>
          <w:szCs w:val="24"/>
        </w:rPr>
        <w:t xml:space="preserve">Отметка «2» </w:t>
      </w:r>
      <w:r w:rsidRPr="0089137C">
        <w:rPr>
          <w:rFonts w:ascii="Times New Roman" w:hAnsi="Times New Roman" w:cs="Times New Roman"/>
          <w:sz w:val="24"/>
          <w:szCs w:val="24"/>
        </w:rPr>
        <w:t xml:space="preserve">ставится, если тема монолога не раскрыта, допускаются грубые лексические и грамматические ошибки. </w:t>
      </w:r>
    </w:p>
    <w:p w:rsidR="005335BE" w:rsidRPr="0047232E" w:rsidRDefault="003E0A5E" w:rsidP="0047232E">
      <w:pPr>
        <w:ind w:left="-567"/>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335BE" w:rsidRPr="0089137C">
        <w:rPr>
          <w:rFonts w:ascii="Times New Roman" w:hAnsi="Times New Roman" w:cs="Times New Roman"/>
          <w:sz w:val="24"/>
          <w:szCs w:val="24"/>
        </w:rPr>
        <w:t xml:space="preserve">                      </w:t>
      </w:r>
      <w:r w:rsidR="0047232E">
        <w:rPr>
          <w:rFonts w:ascii="Times New Roman" w:hAnsi="Times New Roman" w:cs="Times New Roman"/>
          <w:sz w:val="24"/>
          <w:szCs w:val="24"/>
        </w:rPr>
        <w:t xml:space="preserve"> </w:t>
      </w:r>
    </w:p>
    <w:p w:rsidR="00000C4A" w:rsidRPr="0089137C" w:rsidRDefault="003B45F0" w:rsidP="005335BE">
      <w:pPr>
        <w:ind w:left="-567"/>
        <w:rPr>
          <w:rFonts w:ascii="Times New Roman" w:hAnsi="Times New Roman" w:cs="Times New Roman"/>
          <w:sz w:val="24"/>
          <w:szCs w:val="24"/>
        </w:rPr>
      </w:pPr>
      <w:r w:rsidRPr="0089137C">
        <w:rPr>
          <w:rFonts w:ascii="Times New Roman" w:eastAsia="Times New Roman" w:hAnsi="Times New Roman" w:cs="Times New Roman"/>
          <w:b/>
          <w:sz w:val="24"/>
          <w:szCs w:val="24"/>
          <w:lang w:eastAsia="ru-RU"/>
        </w:rPr>
        <w:t>Методические рекомендации по выполнению практических работ</w:t>
      </w:r>
      <w:r w:rsidRPr="0089137C">
        <w:rPr>
          <w:rFonts w:ascii="Times New Roman" w:hAnsi="Times New Roman" w:cs="Times New Roman"/>
          <w:sz w:val="24"/>
          <w:szCs w:val="24"/>
        </w:rPr>
        <w:t xml:space="preserve"> </w:t>
      </w:r>
      <w:r w:rsidR="005335BE" w:rsidRPr="0089137C">
        <w:rPr>
          <w:rFonts w:ascii="Times New Roman" w:hAnsi="Times New Roman" w:cs="Times New Roman"/>
          <w:b/>
          <w:sz w:val="24"/>
          <w:szCs w:val="24"/>
        </w:rPr>
        <w:t xml:space="preserve">№ 18  </w:t>
      </w:r>
    </w:p>
    <w:p w:rsidR="005335BE" w:rsidRPr="0089137C" w:rsidRDefault="005335BE" w:rsidP="005335BE">
      <w:pPr>
        <w:spacing w:line="276" w:lineRule="auto"/>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18  </w:t>
      </w:r>
      <w:r w:rsidRPr="0089137C">
        <w:rPr>
          <w:rFonts w:ascii="Times New Roman" w:hAnsi="Times New Roman" w:cs="Times New Roman"/>
          <w:sz w:val="24"/>
          <w:szCs w:val="24"/>
        </w:rPr>
        <w:t>Умение описывать изображение без опоры и с опорой на ключевые слова/план/вопросы.</w:t>
      </w:r>
    </w:p>
    <w:p w:rsidR="00A44416" w:rsidRPr="0089137C" w:rsidRDefault="00614D3F" w:rsidP="00A44416">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Цель практической работы:</w:t>
      </w:r>
      <w:r w:rsidRPr="0089137C">
        <w:rPr>
          <w:rFonts w:ascii="Times New Roman" w:hAnsi="Times New Roman" w:cs="Times New Roman"/>
          <w:sz w:val="24"/>
          <w:szCs w:val="24"/>
        </w:rPr>
        <w:t xml:space="preserve"> формировать навыки</w:t>
      </w:r>
      <w:r w:rsidR="002603D8" w:rsidRPr="0089137C">
        <w:rPr>
          <w:rFonts w:ascii="Times New Roman" w:hAnsi="Times New Roman" w:cs="Times New Roman"/>
          <w:sz w:val="24"/>
          <w:szCs w:val="24"/>
        </w:rPr>
        <w:t xml:space="preserve"> </w:t>
      </w:r>
      <w:r w:rsidRPr="0089137C">
        <w:rPr>
          <w:rFonts w:ascii="Times New Roman" w:hAnsi="Times New Roman" w:cs="Times New Roman"/>
          <w:sz w:val="24"/>
          <w:szCs w:val="24"/>
        </w:rPr>
        <w:t xml:space="preserve"> говорения, </w:t>
      </w:r>
      <w:r w:rsidR="008F5F1D" w:rsidRPr="0089137C">
        <w:rPr>
          <w:rFonts w:ascii="Times New Roman" w:hAnsi="Times New Roman" w:cs="Times New Roman"/>
          <w:sz w:val="24"/>
          <w:szCs w:val="24"/>
        </w:rPr>
        <w:t>описыва</w:t>
      </w:r>
      <w:r w:rsidRPr="0089137C">
        <w:rPr>
          <w:rFonts w:ascii="Times New Roman" w:hAnsi="Times New Roman" w:cs="Times New Roman"/>
          <w:sz w:val="24"/>
          <w:szCs w:val="24"/>
        </w:rPr>
        <w:t>я</w:t>
      </w:r>
      <w:r w:rsidR="008F5F1D" w:rsidRPr="0089137C">
        <w:rPr>
          <w:rFonts w:ascii="Times New Roman" w:hAnsi="Times New Roman" w:cs="Times New Roman"/>
          <w:sz w:val="24"/>
          <w:szCs w:val="24"/>
        </w:rPr>
        <w:t xml:space="preserve"> фото/картинку по плану и ключевым словам.</w:t>
      </w:r>
      <w:r w:rsidR="002603D8" w:rsidRPr="0089137C">
        <w:rPr>
          <w:rFonts w:ascii="Times New Roman" w:hAnsi="Times New Roman" w:cs="Times New Roman"/>
          <w:sz w:val="24"/>
          <w:szCs w:val="24"/>
        </w:rPr>
        <w:t xml:space="preserve"> </w:t>
      </w:r>
    </w:p>
    <w:p w:rsidR="00A44416" w:rsidRPr="0089137C" w:rsidRDefault="00411B54" w:rsidP="00411B54">
      <w:pPr>
        <w:tabs>
          <w:tab w:val="left" w:pos="1350"/>
        </w:tabs>
        <w:spacing w:after="0" w:line="240" w:lineRule="auto"/>
        <w:ind w:left="-567"/>
        <w:rPr>
          <w:rFonts w:ascii="Arial" w:hAnsi="Arial" w:cs="Arial"/>
          <w:b/>
          <w:bCs/>
          <w:color w:val="000000"/>
          <w:sz w:val="24"/>
          <w:szCs w:val="24"/>
          <w:bdr w:val="none" w:sz="0" w:space="0" w:color="auto" w:frame="1"/>
          <w:shd w:val="clear" w:color="auto" w:fill="FFFFFF"/>
        </w:rPr>
      </w:pPr>
      <w:r>
        <w:rPr>
          <w:rFonts w:ascii="Arial" w:hAnsi="Arial" w:cs="Arial"/>
          <w:b/>
          <w:bCs/>
          <w:color w:val="000000"/>
          <w:sz w:val="24"/>
          <w:szCs w:val="24"/>
          <w:bdr w:val="none" w:sz="0" w:space="0" w:color="auto" w:frame="1"/>
          <w:shd w:val="clear" w:color="auto" w:fill="FFFFFF"/>
        </w:rPr>
        <w:tab/>
      </w:r>
    </w:p>
    <w:p w:rsidR="00A44416" w:rsidRPr="0089137C" w:rsidRDefault="00A44416" w:rsidP="00A44416">
      <w:pPr>
        <w:spacing w:after="0" w:line="240" w:lineRule="auto"/>
        <w:ind w:left="-567"/>
        <w:rPr>
          <w:rFonts w:ascii="Times New Roman" w:hAnsi="Times New Roman" w:cs="Times New Roman"/>
          <w:sz w:val="24"/>
          <w:szCs w:val="24"/>
          <w:lang w:val="en-US"/>
        </w:rPr>
      </w:pPr>
      <w:r w:rsidRPr="0089137C">
        <w:rPr>
          <w:rFonts w:ascii="Arial" w:hAnsi="Arial" w:cs="Arial"/>
          <w:b/>
          <w:bCs/>
          <w:color w:val="000000"/>
          <w:sz w:val="24"/>
          <w:szCs w:val="24"/>
          <w:bdr w:val="none" w:sz="0" w:space="0" w:color="auto" w:frame="1"/>
          <w:shd w:val="clear" w:color="auto" w:fill="FFFFFF"/>
          <w:lang w:val="en-US"/>
        </w:rPr>
        <w:t>1</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Вступление</w:t>
      </w:r>
      <w:r w:rsidRPr="0089137C">
        <w:rPr>
          <w:rFonts w:ascii="Times New Roman" w:hAnsi="Times New Roman" w:cs="Times New Roman"/>
          <w:color w:val="000000"/>
          <w:sz w:val="24"/>
          <w:szCs w:val="24"/>
          <w:lang w:val="en-US"/>
        </w:rPr>
        <w:t>.</w:t>
      </w:r>
      <w:r w:rsidRPr="0089137C">
        <w:rPr>
          <w:rFonts w:ascii="Times New Roman" w:hAnsi="Times New Roman" w:cs="Times New Roman"/>
          <w:color w:val="000000"/>
          <w:sz w:val="24"/>
          <w:szCs w:val="24"/>
          <w:shd w:val="clear" w:color="auto" w:fill="FFFFFF"/>
          <w:lang w:val="en-US"/>
        </w:rPr>
        <w:t>I’d like to describe picture number 1.</w:t>
      </w:r>
      <w:r w:rsidRPr="0089137C">
        <w:rPr>
          <w:rFonts w:ascii="Times New Roman" w:hAnsi="Times New Roman" w:cs="Times New Roman"/>
          <w:color w:val="000000"/>
          <w:sz w:val="24"/>
          <w:szCs w:val="24"/>
          <w:lang w:val="en-US"/>
        </w:rPr>
        <w:br/>
      </w:r>
      <w:r w:rsidRPr="0089137C">
        <w:rPr>
          <w:rFonts w:ascii="Times New Roman" w:hAnsi="Times New Roman" w:cs="Times New Roman"/>
          <w:b/>
          <w:bCs/>
          <w:color w:val="000000"/>
          <w:sz w:val="24"/>
          <w:szCs w:val="24"/>
          <w:bdr w:val="none" w:sz="0" w:space="0" w:color="auto" w:frame="1"/>
          <w:shd w:val="clear" w:color="auto" w:fill="FFFFFF"/>
          <w:lang w:val="en-US"/>
        </w:rPr>
        <w:t xml:space="preserve">2. </w:t>
      </w:r>
      <w:r w:rsidRPr="0089137C">
        <w:rPr>
          <w:rFonts w:ascii="Times New Roman" w:hAnsi="Times New Roman" w:cs="Times New Roman"/>
          <w:b/>
          <w:bCs/>
          <w:color w:val="000000"/>
          <w:sz w:val="24"/>
          <w:szCs w:val="24"/>
          <w:bdr w:val="none" w:sz="0" w:space="0" w:color="auto" w:frame="1"/>
          <w:shd w:val="clear" w:color="auto" w:fill="FFFFFF"/>
        </w:rPr>
        <w:t>Кто</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на</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фотографии</w:t>
      </w:r>
      <w:proofErr w:type="gramStart"/>
      <w:r w:rsidRPr="0089137C">
        <w:rPr>
          <w:rFonts w:ascii="Times New Roman" w:hAnsi="Times New Roman" w:cs="Times New Roman"/>
          <w:b/>
          <w:bCs/>
          <w:color w:val="000000"/>
          <w:sz w:val="24"/>
          <w:szCs w:val="24"/>
          <w:bdr w:val="none" w:sz="0" w:space="0" w:color="auto" w:frame="1"/>
          <w:shd w:val="clear" w:color="auto" w:fill="FFFFFF"/>
          <w:lang w:val="en-US"/>
        </w:rPr>
        <w:t>?</w:t>
      </w:r>
      <w:r w:rsidRPr="0089137C">
        <w:rPr>
          <w:rFonts w:ascii="Times New Roman" w:hAnsi="Times New Roman" w:cs="Times New Roman"/>
          <w:color w:val="000000"/>
          <w:sz w:val="24"/>
          <w:szCs w:val="24"/>
          <w:shd w:val="clear" w:color="auto" w:fill="FFFFFF"/>
          <w:lang w:val="en-US"/>
        </w:rPr>
        <w:t>The</w:t>
      </w:r>
      <w:proofErr w:type="gramEnd"/>
      <w:r w:rsidRPr="0089137C">
        <w:rPr>
          <w:rFonts w:ascii="Times New Roman" w:hAnsi="Times New Roman" w:cs="Times New Roman"/>
          <w:color w:val="000000"/>
          <w:sz w:val="24"/>
          <w:szCs w:val="24"/>
          <w:shd w:val="clear" w:color="auto" w:fill="FFFFFF"/>
          <w:lang w:val="en-US"/>
        </w:rPr>
        <w:t xml:space="preserve"> picture shows a boy / girl / woman / man.</w:t>
      </w:r>
      <w:r w:rsidRPr="0089137C">
        <w:rPr>
          <w:rFonts w:ascii="Times New Roman" w:hAnsi="Times New Roman" w:cs="Times New Roman"/>
          <w:color w:val="000000"/>
          <w:sz w:val="24"/>
          <w:szCs w:val="24"/>
          <w:lang w:val="en-US"/>
        </w:rPr>
        <w:br/>
      </w:r>
      <w:r w:rsidRPr="0089137C">
        <w:rPr>
          <w:rFonts w:ascii="Times New Roman" w:hAnsi="Times New Roman" w:cs="Times New Roman"/>
          <w:b/>
          <w:bCs/>
          <w:color w:val="000000"/>
          <w:sz w:val="24"/>
          <w:szCs w:val="24"/>
          <w:bdr w:val="none" w:sz="0" w:space="0" w:color="auto" w:frame="1"/>
          <w:shd w:val="clear" w:color="auto" w:fill="FFFFFF"/>
          <w:lang w:val="en-US"/>
        </w:rPr>
        <w:t xml:space="preserve">3. </w:t>
      </w:r>
      <w:r w:rsidRPr="0089137C">
        <w:rPr>
          <w:rFonts w:ascii="Times New Roman" w:hAnsi="Times New Roman" w:cs="Times New Roman"/>
          <w:b/>
          <w:bCs/>
          <w:color w:val="000000"/>
          <w:sz w:val="24"/>
          <w:szCs w:val="24"/>
          <w:bdr w:val="none" w:sz="0" w:space="0" w:color="auto" w:frame="1"/>
          <w:shd w:val="clear" w:color="auto" w:fill="FFFFFF"/>
        </w:rPr>
        <w:t>Место</w:t>
      </w:r>
      <w:r w:rsidRPr="0089137C">
        <w:rPr>
          <w:rFonts w:ascii="Times New Roman" w:hAnsi="Times New Roman" w:cs="Times New Roman"/>
          <w:color w:val="000000"/>
          <w:sz w:val="24"/>
          <w:szCs w:val="24"/>
          <w:lang w:val="en-US"/>
        </w:rPr>
        <w:t xml:space="preserve">. </w:t>
      </w:r>
      <w:r w:rsidRPr="0089137C">
        <w:rPr>
          <w:rFonts w:ascii="Times New Roman" w:hAnsi="Times New Roman" w:cs="Times New Roman"/>
          <w:color w:val="000000"/>
          <w:sz w:val="24"/>
          <w:szCs w:val="24"/>
          <w:shd w:val="clear" w:color="auto" w:fill="FFFFFF"/>
          <w:lang w:val="en-US"/>
        </w:rPr>
        <w:t>He\She is in the park (in the room, in the street</w:t>
      </w:r>
      <w:proofErr w:type="gramStart"/>
      <w:r w:rsidRPr="0089137C">
        <w:rPr>
          <w:rFonts w:ascii="Times New Roman" w:hAnsi="Times New Roman" w:cs="Times New Roman"/>
          <w:color w:val="000000"/>
          <w:sz w:val="24"/>
          <w:szCs w:val="24"/>
          <w:shd w:val="clear" w:color="auto" w:fill="FFFFFF"/>
          <w:lang w:val="en-US"/>
        </w:rPr>
        <w:t>)</w:t>
      </w:r>
      <w:proofErr w:type="gramEnd"/>
      <w:r w:rsidRPr="0089137C">
        <w:rPr>
          <w:rFonts w:ascii="Times New Roman" w:hAnsi="Times New Roman" w:cs="Times New Roman"/>
          <w:color w:val="000000"/>
          <w:sz w:val="24"/>
          <w:szCs w:val="24"/>
          <w:lang w:val="en-US"/>
        </w:rPr>
        <w:br/>
      </w:r>
      <w:r w:rsidRPr="0089137C">
        <w:rPr>
          <w:rFonts w:ascii="Times New Roman" w:hAnsi="Times New Roman" w:cs="Times New Roman"/>
          <w:b/>
          <w:bCs/>
          <w:color w:val="000000"/>
          <w:sz w:val="24"/>
          <w:szCs w:val="24"/>
          <w:bdr w:val="none" w:sz="0" w:space="0" w:color="auto" w:frame="1"/>
          <w:shd w:val="clear" w:color="auto" w:fill="FFFFFF"/>
          <w:lang w:val="en-US"/>
        </w:rPr>
        <w:t xml:space="preserve">4. </w:t>
      </w:r>
      <w:r w:rsidRPr="0089137C">
        <w:rPr>
          <w:rFonts w:ascii="Times New Roman" w:hAnsi="Times New Roman" w:cs="Times New Roman"/>
          <w:b/>
          <w:bCs/>
          <w:color w:val="000000"/>
          <w:sz w:val="24"/>
          <w:szCs w:val="24"/>
          <w:bdr w:val="none" w:sz="0" w:space="0" w:color="auto" w:frame="1"/>
          <w:shd w:val="clear" w:color="auto" w:fill="FFFFFF"/>
        </w:rPr>
        <w:t>Что</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происходит</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на</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фотографии</w:t>
      </w:r>
      <w:r w:rsidRPr="0089137C">
        <w:rPr>
          <w:rFonts w:ascii="Times New Roman" w:hAnsi="Times New Roman" w:cs="Times New Roman"/>
          <w:b/>
          <w:bCs/>
          <w:color w:val="000000"/>
          <w:sz w:val="24"/>
          <w:szCs w:val="24"/>
          <w:bdr w:val="none" w:sz="0" w:space="0" w:color="auto" w:frame="1"/>
          <w:shd w:val="clear" w:color="auto" w:fill="FFFFFF"/>
          <w:lang w:val="en-US"/>
        </w:rPr>
        <w:t>?</w:t>
      </w:r>
      <w:r w:rsidRPr="0089137C">
        <w:rPr>
          <w:rFonts w:ascii="Times New Roman" w:hAnsi="Times New Roman" w:cs="Times New Roman"/>
          <w:color w:val="000000"/>
          <w:sz w:val="24"/>
          <w:szCs w:val="24"/>
          <w:lang w:val="en-US"/>
        </w:rPr>
        <w:t xml:space="preserve"> </w:t>
      </w:r>
      <w:r w:rsidRPr="0089137C">
        <w:rPr>
          <w:rFonts w:ascii="Times New Roman" w:hAnsi="Times New Roman" w:cs="Times New Roman"/>
          <w:color w:val="000000"/>
          <w:sz w:val="24"/>
          <w:szCs w:val="24"/>
          <w:shd w:val="clear" w:color="auto" w:fill="FFFFFF"/>
          <w:lang w:val="en-US"/>
        </w:rPr>
        <w:t>She / He is sitting at the table / standing / playing football / speaking …</w:t>
      </w:r>
      <w:r w:rsidRPr="0089137C">
        <w:rPr>
          <w:rFonts w:ascii="Times New Roman" w:hAnsi="Times New Roman" w:cs="Times New Roman"/>
          <w:color w:val="000000"/>
          <w:sz w:val="24"/>
          <w:szCs w:val="24"/>
          <w:lang w:val="en-US"/>
        </w:rPr>
        <w:br/>
      </w:r>
      <w:r w:rsidRPr="0089137C">
        <w:rPr>
          <w:rFonts w:ascii="Times New Roman" w:hAnsi="Times New Roman" w:cs="Times New Roman"/>
          <w:color w:val="000000"/>
          <w:sz w:val="24"/>
          <w:szCs w:val="24"/>
          <w:shd w:val="clear" w:color="auto" w:fill="FFFFFF"/>
          <w:lang w:val="en-US"/>
        </w:rPr>
        <w:t xml:space="preserve">• </w:t>
      </w:r>
      <w:proofErr w:type="gramStart"/>
      <w:r w:rsidRPr="0089137C">
        <w:rPr>
          <w:rFonts w:ascii="Times New Roman" w:hAnsi="Times New Roman" w:cs="Times New Roman"/>
          <w:color w:val="000000"/>
          <w:sz w:val="24"/>
          <w:szCs w:val="24"/>
          <w:shd w:val="clear" w:color="auto" w:fill="FFFFFF"/>
          <w:lang w:val="en-US"/>
        </w:rPr>
        <w:t>The</w:t>
      </w:r>
      <w:proofErr w:type="gramEnd"/>
      <w:r w:rsidRPr="0089137C">
        <w:rPr>
          <w:rFonts w:ascii="Times New Roman" w:hAnsi="Times New Roman" w:cs="Times New Roman"/>
          <w:color w:val="000000"/>
          <w:sz w:val="24"/>
          <w:szCs w:val="24"/>
          <w:shd w:val="clear" w:color="auto" w:fill="FFFFFF"/>
          <w:lang w:val="en-US"/>
        </w:rPr>
        <w:t xml:space="preserve"> weather is fine. I think it is summer.</w:t>
      </w:r>
      <w:r w:rsidRPr="0089137C">
        <w:rPr>
          <w:rFonts w:ascii="Times New Roman" w:hAnsi="Times New Roman" w:cs="Times New Roman"/>
          <w:color w:val="000000"/>
          <w:sz w:val="24"/>
          <w:szCs w:val="24"/>
          <w:lang w:val="en-US"/>
        </w:rPr>
        <w:br/>
      </w:r>
      <w:r w:rsidRPr="0089137C">
        <w:rPr>
          <w:rFonts w:ascii="Times New Roman" w:hAnsi="Times New Roman" w:cs="Times New Roman"/>
          <w:b/>
          <w:bCs/>
          <w:color w:val="000000"/>
          <w:sz w:val="24"/>
          <w:szCs w:val="24"/>
          <w:bdr w:val="none" w:sz="0" w:space="0" w:color="auto" w:frame="1"/>
          <w:shd w:val="clear" w:color="auto" w:fill="FFFFFF"/>
          <w:lang w:val="en-US"/>
        </w:rPr>
        <w:t xml:space="preserve">5. </w:t>
      </w:r>
      <w:r w:rsidRPr="0089137C">
        <w:rPr>
          <w:rFonts w:ascii="Times New Roman" w:hAnsi="Times New Roman" w:cs="Times New Roman"/>
          <w:b/>
          <w:bCs/>
          <w:color w:val="000000"/>
          <w:sz w:val="24"/>
          <w:szCs w:val="24"/>
          <w:bdr w:val="none" w:sz="0" w:space="0" w:color="auto" w:frame="1"/>
          <w:shd w:val="clear" w:color="auto" w:fill="FFFFFF"/>
        </w:rPr>
        <w:t>Как</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он</w:t>
      </w:r>
      <w:r w:rsidRPr="0089137C">
        <w:rPr>
          <w:rFonts w:ascii="Times New Roman" w:hAnsi="Times New Roman" w:cs="Times New Roman"/>
          <w:b/>
          <w:bCs/>
          <w:color w:val="000000"/>
          <w:sz w:val="24"/>
          <w:szCs w:val="24"/>
          <w:bdr w:val="none" w:sz="0" w:space="0" w:color="auto" w:frame="1"/>
          <w:shd w:val="clear" w:color="auto" w:fill="FFFFFF"/>
          <w:lang w:val="en-US"/>
        </w:rPr>
        <w:t xml:space="preserve"> / </w:t>
      </w:r>
      <w:r w:rsidRPr="0089137C">
        <w:rPr>
          <w:rFonts w:ascii="Times New Roman" w:hAnsi="Times New Roman" w:cs="Times New Roman"/>
          <w:b/>
          <w:bCs/>
          <w:color w:val="000000"/>
          <w:sz w:val="24"/>
          <w:szCs w:val="24"/>
          <w:bdr w:val="none" w:sz="0" w:space="0" w:color="auto" w:frame="1"/>
          <w:shd w:val="clear" w:color="auto" w:fill="FFFFFF"/>
        </w:rPr>
        <w:t>она</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выглядит</w:t>
      </w:r>
      <w:r w:rsidRPr="0089137C">
        <w:rPr>
          <w:rFonts w:ascii="Times New Roman" w:hAnsi="Times New Roman" w:cs="Times New Roman"/>
          <w:b/>
          <w:bCs/>
          <w:color w:val="000000"/>
          <w:sz w:val="24"/>
          <w:szCs w:val="24"/>
          <w:bdr w:val="none" w:sz="0" w:space="0" w:color="auto" w:frame="1"/>
          <w:shd w:val="clear" w:color="auto" w:fill="FFFFFF"/>
          <w:lang w:val="en-US"/>
        </w:rPr>
        <w:t>?</w:t>
      </w:r>
      <w:r w:rsidRPr="0089137C">
        <w:rPr>
          <w:rFonts w:ascii="Times New Roman" w:hAnsi="Times New Roman" w:cs="Times New Roman"/>
          <w:color w:val="000000"/>
          <w:sz w:val="24"/>
          <w:szCs w:val="24"/>
          <w:lang w:val="en-US"/>
        </w:rPr>
        <w:t xml:space="preserve"> </w:t>
      </w:r>
      <w:r w:rsidRPr="0089137C">
        <w:rPr>
          <w:rFonts w:ascii="Times New Roman" w:hAnsi="Times New Roman" w:cs="Times New Roman"/>
          <w:color w:val="000000"/>
          <w:sz w:val="24"/>
          <w:szCs w:val="24"/>
          <w:shd w:val="clear" w:color="auto" w:fill="FFFFFF"/>
          <w:lang w:val="en-US"/>
        </w:rPr>
        <w:t xml:space="preserve">• The woman / man </w:t>
      </w:r>
      <w:proofErr w:type="gramStart"/>
      <w:r w:rsidRPr="0089137C">
        <w:rPr>
          <w:rFonts w:ascii="Times New Roman" w:hAnsi="Times New Roman" w:cs="Times New Roman"/>
          <w:color w:val="000000"/>
          <w:sz w:val="24"/>
          <w:szCs w:val="24"/>
          <w:shd w:val="clear" w:color="auto" w:fill="FFFFFF"/>
          <w:lang w:val="en-US"/>
        </w:rPr>
        <w:t>is</w:t>
      </w:r>
      <w:proofErr w:type="gramEnd"/>
      <w:r w:rsidRPr="0089137C">
        <w:rPr>
          <w:rFonts w:ascii="Times New Roman" w:hAnsi="Times New Roman" w:cs="Times New Roman"/>
          <w:color w:val="000000"/>
          <w:sz w:val="24"/>
          <w:szCs w:val="24"/>
          <w:shd w:val="clear" w:color="auto" w:fill="FFFFFF"/>
          <w:lang w:val="en-US"/>
        </w:rPr>
        <w:t xml:space="preserve"> young / old.</w:t>
      </w:r>
      <w:r w:rsidRPr="0089137C">
        <w:rPr>
          <w:rFonts w:ascii="Times New Roman" w:hAnsi="Times New Roman" w:cs="Times New Roman"/>
          <w:color w:val="000000"/>
          <w:sz w:val="24"/>
          <w:szCs w:val="24"/>
          <w:lang w:val="en-US"/>
        </w:rPr>
        <w:t xml:space="preserve"> </w:t>
      </w:r>
      <w:r w:rsidRPr="0089137C">
        <w:rPr>
          <w:rFonts w:ascii="Times New Roman" w:hAnsi="Times New Roman" w:cs="Times New Roman"/>
          <w:color w:val="000000"/>
          <w:sz w:val="24"/>
          <w:szCs w:val="24"/>
          <w:shd w:val="clear" w:color="auto" w:fill="FFFFFF"/>
          <w:lang w:val="en-US"/>
        </w:rPr>
        <w:t xml:space="preserve">• He / She </w:t>
      </w:r>
      <w:proofErr w:type="gramStart"/>
      <w:r w:rsidRPr="0089137C">
        <w:rPr>
          <w:rFonts w:ascii="Times New Roman" w:hAnsi="Times New Roman" w:cs="Times New Roman"/>
          <w:color w:val="000000"/>
          <w:sz w:val="24"/>
          <w:szCs w:val="24"/>
          <w:shd w:val="clear" w:color="auto" w:fill="FFFFFF"/>
          <w:lang w:val="en-US"/>
        </w:rPr>
        <w:t>has</w:t>
      </w:r>
      <w:proofErr w:type="gramEnd"/>
      <w:r w:rsidRPr="0089137C">
        <w:rPr>
          <w:rFonts w:ascii="Times New Roman" w:hAnsi="Times New Roman" w:cs="Times New Roman"/>
          <w:color w:val="000000"/>
          <w:sz w:val="24"/>
          <w:szCs w:val="24"/>
          <w:shd w:val="clear" w:color="auto" w:fill="FFFFFF"/>
          <w:lang w:val="en-US"/>
        </w:rPr>
        <w:t xml:space="preserve"> got short / long hair.</w:t>
      </w:r>
      <w:r w:rsidRPr="0089137C">
        <w:rPr>
          <w:rFonts w:ascii="Times New Roman" w:hAnsi="Times New Roman" w:cs="Times New Roman"/>
          <w:color w:val="000000"/>
          <w:sz w:val="24"/>
          <w:szCs w:val="24"/>
          <w:lang w:val="en-US"/>
        </w:rPr>
        <w:t xml:space="preserve"> </w:t>
      </w:r>
      <w:r w:rsidRPr="0089137C">
        <w:rPr>
          <w:rFonts w:ascii="Times New Roman" w:hAnsi="Times New Roman" w:cs="Times New Roman"/>
          <w:color w:val="000000"/>
          <w:sz w:val="24"/>
          <w:szCs w:val="24"/>
          <w:shd w:val="clear" w:color="auto" w:fill="FFFFFF"/>
          <w:lang w:val="en-US"/>
        </w:rPr>
        <w:t xml:space="preserve">• He / She </w:t>
      </w:r>
      <w:proofErr w:type="gramStart"/>
      <w:r w:rsidRPr="0089137C">
        <w:rPr>
          <w:rFonts w:ascii="Times New Roman" w:hAnsi="Times New Roman" w:cs="Times New Roman"/>
          <w:color w:val="000000"/>
          <w:sz w:val="24"/>
          <w:szCs w:val="24"/>
          <w:shd w:val="clear" w:color="auto" w:fill="FFFFFF"/>
          <w:lang w:val="en-US"/>
        </w:rPr>
        <w:t>is</w:t>
      </w:r>
      <w:proofErr w:type="gramEnd"/>
      <w:r w:rsidRPr="0089137C">
        <w:rPr>
          <w:rFonts w:ascii="Times New Roman" w:hAnsi="Times New Roman" w:cs="Times New Roman"/>
          <w:color w:val="000000"/>
          <w:sz w:val="24"/>
          <w:szCs w:val="24"/>
          <w:shd w:val="clear" w:color="auto" w:fill="FFFFFF"/>
          <w:lang w:val="en-US"/>
        </w:rPr>
        <w:t xml:space="preserve"> wearing a school uniform / a T-shirt and jeans / a dress.</w:t>
      </w:r>
      <w:r w:rsidRPr="0089137C">
        <w:rPr>
          <w:rFonts w:ascii="Times New Roman" w:hAnsi="Times New Roman" w:cs="Times New Roman"/>
          <w:color w:val="000000"/>
          <w:sz w:val="24"/>
          <w:szCs w:val="24"/>
          <w:lang w:val="en-US"/>
        </w:rPr>
        <w:br/>
      </w:r>
      <w:r w:rsidRPr="0089137C">
        <w:rPr>
          <w:rFonts w:ascii="Times New Roman" w:hAnsi="Times New Roman" w:cs="Times New Roman"/>
          <w:color w:val="000000"/>
          <w:sz w:val="24"/>
          <w:szCs w:val="24"/>
          <w:shd w:val="clear" w:color="auto" w:fill="FFFFFF"/>
          <w:lang w:val="en-US"/>
        </w:rPr>
        <w:t>• She is pretty / happy / tired / surprised / relaxed.</w:t>
      </w:r>
      <w:r w:rsidRPr="0089137C">
        <w:rPr>
          <w:rFonts w:ascii="Times New Roman" w:hAnsi="Times New Roman" w:cs="Times New Roman"/>
          <w:color w:val="000000"/>
          <w:sz w:val="24"/>
          <w:szCs w:val="24"/>
          <w:lang w:val="en-US"/>
        </w:rPr>
        <w:br/>
      </w:r>
      <w:r w:rsidRPr="0089137C">
        <w:rPr>
          <w:rFonts w:ascii="Times New Roman" w:hAnsi="Times New Roman" w:cs="Times New Roman"/>
          <w:b/>
          <w:bCs/>
          <w:color w:val="000000"/>
          <w:sz w:val="24"/>
          <w:szCs w:val="24"/>
          <w:bdr w:val="none" w:sz="0" w:space="0" w:color="auto" w:frame="1"/>
          <w:shd w:val="clear" w:color="auto" w:fill="FFFFFF"/>
          <w:lang w:val="en-US"/>
        </w:rPr>
        <w:t xml:space="preserve">6. </w:t>
      </w:r>
      <w:r w:rsidRPr="0089137C">
        <w:rPr>
          <w:rFonts w:ascii="Times New Roman" w:hAnsi="Times New Roman" w:cs="Times New Roman"/>
          <w:b/>
          <w:bCs/>
          <w:color w:val="000000"/>
          <w:sz w:val="24"/>
          <w:szCs w:val="24"/>
          <w:bdr w:val="none" w:sz="0" w:space="0" w:color="auto" w:frame="1"/>
          <w:shd w:val="clear" w:color="auto" w:fill="FFFFFF"/>
        </w:rPr>
        <w:t>Нравится</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ли</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тебе</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фотография</w:t>
      </w:r>
      <w:r w:rsidRPr="0089137C">
        <w:rPr>
          <w:rFonts w:ascii="Times New Roman" w:hAnsi="Times New Roman" w:cs="Times New Roman"/>
          <w:b/>
          <w:bCs/>
          <w:color w:val="000000"/>
          <w:sz w:val="24"/>
          <w:szCs w:val="24"/>
          <w:bdr w:val="none" w:sz="0" w:space="0" w:color="auto" w:frame="1"/>
          <w:shd w:val="clear" w:color="auto" w:fill="FFFFFF"/>
          <w:lang w:val="en-US"/>
        </w:rPr>
        <w:t xml:space="preserve">? </w:t>
      </w:r>
      <w:r w:rsidRPr="0089137C">
        <w:rPr>
          <w:rFonts w:ascii="Times New Roman" w:hAnsi="Times New Roman" w:cs="Times New Roman"/>
          <w:b/>
          <w:bCs/>
          <w:color w:val="000000"/>
          <w:sz w:val="24"/>
          <w:szCs w:val="24"/>
          <w:bdr w:val="none" w:sz="0" w:space="0" w:color="auto" w:frame="1"/>
          <w:shd w:val="clear" w:color="auto" w:fill="FFFFFF"/>
        </w:rPr>
        <w:t>Почему</w:t>
      </w:r>
      <w:r w:rsidRPr="0089137C">
        <w:rPr>
          <w:rFonts w:ascii="Times New Roman" w:hAnsi="Times New Roman" w:cs="Times New Roman"/>
          <w:b/>
          <w:bCs/>
          <w:color w:val="000000"/>
          <w:sz w:val="24"/>
          <w:szCs w:val="24"/>
          <w:bdr w:val="none" w:sz="0" w:space="0" w:color="auto" w:frame="1"/>
          <w:shd w:val="clear" w:color="auto" w:fill="FFFFFF"/>
          <w:lang w:val="en-US"/>
        </w:rPr>
        <w:t>?</w:t>
      </w:r>
      <w:r w:rsidRPr="0089137C">
        <w:rPr>
          <w:rFonts w:ascii="Times New Roman" w:hAnsi="Times New Roman" w:cs="Times New Roman"/>
          <w:color w:val="000000"/>
          <w:sz w:val="24"/>
          <w:szCs w:val="24"/>
          <w:lang w:val="en-US"/>
        </w:rPr>
        <w:t xml:space="preserve"> </w:t>
      </w:r>
      <w:r w:rsidRPr="0089137C">
        <w:rPr>
          <w:rFonts w:ascii="Times New Roman" w:hAnsi="Times New Roman" w:cs="Times New Roman"/>
          <w:color w:val="000000"/>
          <w:sz w:val="24"/>
          <w:szCs w:val="24"/>
          <w:shd w:val="clear" w:color="auto" w:fill="FFFFFF"/>
          <w:lang w:val="en-US"/>
        </w:rPr>
        <w:t>• I like this photo because it makes a good (nice, pleasant) atmosphere.</w:t>
      </w:r>
      <w:r w:rsidR="003B45F0" w:rsidRPr="0089137C">
        <w:rPr>
          <w:rFonts w:ascii="Times New Roman" w:hAnsi="Times New Roman" w:cs="Times New Roman"/>
          <w:sz w:val="24"/>
          <w:szCs w:val="24"/>
          <w:lang w:val="en-US"/>
        </w:rPr>
        <w:t xml:space="preserve">  </w:t>
      </w:r>
    </w:p>
    <w:p w:rsidR="00A44416" w:rsidRPr="0089137C" w:rsidRDefault="00A44416" w:rsidP="00A44416">
      <w:pPr>
        <w:spacing w:after="0" w:line="240" w:lineRule="auto"/>
        <w:ind w:left="-567"/>
        <w:rPr>
          <w:rFonts w:ascii="Times New Roman" w:hAnsi="Times New Roman" w:cs="Times New Roman"/>
          <w:sz w:val="24"/>
          <w:szCs w:val="24"/>
          <w:lang w:val="en-US"/>
        </w:rPr>
      </w:pPr>
    </w:p>
    <w:p w:rsidR="00A44416" w:rsidRPr="0089137C" w:rsidRDefault="00000C4A" w:rsidP="00A44416">
      <w:pPr>
        <w:spacing w:after="0" w:line="240" w:lineRule="auto"/>
        <w:ind w:left="-567"/>
        <w:rPr>
          <w:rFonts w:ascii="Times New Roman" w:hAnsi="Times New Roman" w:cs="Times New Roman"/>
          <w:sz w:val="24"/>
          <w:szCs w:val="24"/>
        </w:rPr>
      </w:pPr>
      <w:r w:rsidRPr="0089137C">
        <w:rPr>
          <w:rFonts w:ascii="Times New Roman" w:hAnsi="Times New Roman" w:cs="Times New Roman"/>
          <w:color w:val="000000"/>
          <w:sz w:val="24"/>
          <w:szCs w:val="24"/>
          <w:shd w:val="clear" w:color="auto" w:fill="FFFFFF"/>
        </w:rPr>
        <w:t>Средства</w:t>
      </w:r>
      <w:r w:rsidRPr="0089137C">
        <w:rPr>
          <w:rFonts w:ascii="Times New Roman" w:hAnsi="Times New Roman" w:cs="Times New Roman"/>
          <w:color w:val="000000"/>
          <w:sz w:val="24"/>
          <w:szCs w:val="24"/>
          <w:shd w:val="clear" w:color="auto" w:fill="FFFFFF"/>
          <w:lang w:val="en-US"/>
        </w:rPr>
        <w:t xml:space="preserve"> </w:t>
      </w:r>
      <w:r w:rsidRPr="0089137C">
        <w:rPr>
          <w:rFonts w:ascii="Times New Roman" w:hAnsi="Times New Roman" w:cs="Times New Roman"/>
          <w:color w:val="000000"/>
          <w:sz w:val="24"/>
          <w:szCs w:val="24"/>
          <w:shd w:val="clear" w:color="auto" w:fill="FFFFFF"/>
        </w:rPr>
        <w:t>логической</w:t>
      </w:r>
      <w:r w:rsidRPr="0089137C">
        <w:rPr>
          <w:rFonts w:ascii="Times New Roman" w:hAnsi="Times New Roman" w:cs="Times New Roman"/>
          <w:color w:val="000000"/>
          <w:sz w:val="24"/>
          <w:szCs w:val="24"/>
          <w:shd w:val="clear" w:color="auto" w:fill="FFFFFF"/>
          <w:lang w:val="en-US"/>
        </w:rPr>
        <w:t xml:space="preserve"> </w:t>
      </w:r>
      <w:r w:rsidRPr="0089137C">
        <w:rPr>
          <w:rFonts w:ascii="Times New Roman" w:hAnsi="Times New Roman" w:cs="Times New Roman"/>
          <w:color w:val="000000"/>
          <w:sz w:val="24"/>
          <w:szCs w:val="24"/>
          <w:shd w:val="clear" w:color="auto" w:fill="FFFFFF"/>
        </w:rPr>
        <w:t>связи</w:t>
      </w:r>
      <w:r w:rsidRPr="0089137C">
        <w:rPr>
          <w:rFonts w:ascii="Times New Roman" w:hAnsi="Times New Roman" w:cs="Times New Roman"/>
          <w:color w:val="000000"/>
          <w:sz w:val="24"/>
          <w:szCs w:val="24"/>
          <w:shd w:val="clear" w:color="auto" w:fill="FFFFFF"/>
          <w:lang w:val="en-US"/>
        </w:rPr>
        <w:t xml:space="preserve"> I'd like to describe the picture number... In the picture I can see... - I'd like to tell you about... It seems to me that ... In my opinion... I'm not sure, but ... - I may be wrong, but ... I like the picture, because ... it's bright/nice/ </w:t>
      </w:r>
      <w:proofErr w:type="spellStart"/>
      <w:r w:rsidRPr="0089137C">
        <w:rPr>
          <w:rFonts w:ascii="Times New Roman" w:hAnsi="Times New Roman" w:cs="Times New Roman"/>
          <w:color w:val="000000"/>
          <w:sz w:val="24"/>
          <w:szCs w:val="24"/>
          <w:shd w:val="clear" w:color="auto" w:fill="FFFFFF"/>
          <w:lang w:val="en-US"/>
        </w:rPr>
        <w:t>colouful</w:t>
      </w:r>
      <w:proofErr w:type="spellEnd"/>
      <w:r w:rsidRPr="0089137C">
        <w:rPr>
          <w:rFonts w:ascii="Times New Roman" w:hAnsi="Times New Roman" w:cs="Times New Roman"/>
          <w:color w:val="000000"/>
          <w:sz w:val="24"/>
          <w:szCs w:val="24"/>
          <w:shd w:val="clear" w:color="auto" w:fill="FFFFFF"/>
          <w:lang w:val="en-US"/>
        </w:rPr>
        <w:t xml:space="preserve">/full of positive emotions. ...the atmosphere is calm and friendly. ... </w:t>
      </w:r>
      <w:proofErr w:type="gramStart"/>
      <w:r w:rsidRPr="0089137C">
        <w:rPr>
          <w:rFonts w:ascii="Times New Roman" w:hAnsi="Times New Roman" w:cs="Times New Roman"/>
          <w:color w:val="000000"/>
          <w:sz w:val="24"/>
          <w:szCs w:val="24"/>
          <w:shd w:val="clear" w:color="auto" w:fill="FFFFFF"/>
          <w:lang w:val="en-US"/>
        </w:rPr>
        <w:t>the</w:t>
      </w:r>
      <w:proofErr w:type="gramEnd"/>
      <w:r w:rsidRPr="0089137C">
        <w:rPr>
          <w:rFonts w:ascii="Times New Roman" w:hAnsi="Times New Roman" w:cs="Times New Roman"/>
          <w:color w:val="000000"/>
          <w:sz w:val="24"/>
          <w:szCs w:val="24"/>
          <w:shd w:val="clear" w:color="auto" w:fill="FFFFFF"/>
          <w:lang w:val="en-US"/>
        </w:rPr>
        <w:t xml:space="preserve"> scene is very attractive. </w:t>
      </w:r>
      <w:proofErr w:type="spellStart"/>
      <w:r w:rsidRPr="0089137C">
        <w:rPr>
          <w:rFonts w:ascii="Times New Roman" w:hAnsi="Times New Roman" w:cs="Times New Roman"/>
          <w:color w:val="000000"/>
          <w:sz w:val="24"/>
          <w:szCs w:val="24"/>
          <w:shd w:val="clear" w:color="auto" w:fill="FFFFFF"/>
        </w:rPr>
        <w:t>That's</w:t>
      </w:r>
      <w:proofErr w:type="spellEnd"/>
      <w:r w:rsidRPr="0089137C">
        <w:rPr>
          <w:rFonts w:ascii="Times New Roman" w:hAnsi="Times New Roman" w:cs="Times New Roman"/>
          <w:color w:val="000000"/>
          <w:sz w:val="24"/>
          <w:szCs w:val="24"/>
          <w:shd w:val="clear" w:color="auto" w:fill="FFFFFF"/>
        </w:rPr>
        <w:t xml:space="preserve"> </w:t>
      </w:r>
      <w:proofErr w:type="spellStart"/>
      <w:r w:rsidRPr="0089137C">
        <w:rPr>
          <w:rFonts w:ascii="Times New Roman" w:hAnsi="Times New Roman" w:cs="Times New Roman"/>
          <w:color w:val="000000"/>
          <w:sz w:val="24"/>
          <w:szCs w:val="24"/>
          <w:shd w:val="clear" w:color="auto" w:fill="FFFFFF"/>
        </w:rPr>
        <w:t>all</w:t>
      </w:r>
      <w:proofErr w:type="spellEnd"/>
      <w:r w:rsidRPr="0089137C">
        <w:rPr>
          <w:rFonts w:ascii="Times New Roman" w:hAnsi="Times New Roman" w:cs="Times New Roman"/>
          <w:color w:val="000000"/>
          <w:sz w:val="24"/>
          <w:szCs w:val="24"/>
          <w:shd w:val="clear" w:color="auto" w:fill="FFFFFF"/>
        </w:rPr>
        <w:t xml:space="preserve"> </w:t>
      </w:r>
      <w:proofErr w:type="spellStart"/>
      <w:r w:rsidRPr="0089137C">
        <w:rPr>
          <w:rFonts w:ascii="Times New Roman" w:hAnsi="Times New Roman" w:cs="Times New Roman"/>
          <w:color w:val="000000"/>
          <w:sz w:val="24"/>
          <w:szCs w:val="24"/>
          <w:shd w:val="clear" w:color="auto" w:fill="FFFFFF"/>
        </w:rPr>
        <w:t>that</w:t>
      </w:r>
      <w:proofErr w:type="spellEnd"/>
      <w:r w:rsidRPr="0089137C">
        <w:rPr>
          <w:rFonts w:ascii="Times New Roman" w:hAnsi="Times New Roman" w:cs="Times New Roman"/>
          <w:color w:val="000000"/>
          <w:sz w:val="24"/>
          <w:szCs w:val="24"/>
          <w:shd w:val="clear" w:color="auto" w:fill="FFFFFF"/>
        </w:rPr>
        <w:t xml:space="preserve"> I </w:t>
      </w:r>
      <w:proofErr w:type="spellStart"/>
      <w:r w:rsidRPr="0089137C">
        <w:rPr>
          <w:rFonts w:ascii="Times New Roman" w:hAnsi="Times New Roman" w:cs="Times New Roman"/>
          <w:color w:val="000000"/>
          <w:sz w:val="24"/>
          <w:szCs w:val="24"/>
          <w:shd w:val="clear" w:color="auto" w:fill="FFFFFF"/>
        </w:rPr>
        <w:t>wanted</w:t>
      </w:r>
      <w:proofErr w:type="spellEnd"/>
      <w:r w:rsidRPr="0089137C">
        <w:rPr>
          <w:rFonts w:ascii="Times New Roman" w:hAnsi="Times New Roman" w:cs="Times New Roman"/>
          <w:color w:val="000000"/>
          <w:sz w:val="24"/>
          <w:szCs w:val="24"/>
          <w:shd w:val="clear" w:color="auto" w:fill="FFFFFF"/>
        </w:rPr>
        <w:t xml:space="preserve"> </w:t>
      </w:r>
      <w:proofErr w:type="spellStart"/>
      <w:r w:rsidRPr="0089137C">
        <w:rPr>
          <w:rFonts w:ascii="Times New Roman" w:hAnsi="Times New Roman" w:cs="Times New Roman"/>
          <w:color w:val="000000"/>
          <w:sz w:val="24"/>
          <w:szCs w:val="24"/>
          <w:shd w:val="clear" w:color="auto" w:fill="FFFFFF"/>
        </w:rPr>
        <w:t>to</w:t>
      </w:r>
      <w:proofErr w:type="spellEnd"/>
      <w:r w:rsidRPr="0089137C">
        <w:rPr>
          <w:rFonts w:ascii="Times New Roman" w:hAnsi="Times New Roman" w:cs="Times New Roman"/>
          <w:color w:val="000000"/>
          <w:sz w:val="24"/>
          <w:szCs w:val="24"/>
          <w:shd w:val="clear" w:color="auto" w:fill="FFFFFF"/>
        </w:rPr>
        <w:t xml:space="preserve"> </w:t>
      </w:r>
      <w:proofErr w:type="spellStart"/>
      <w:r w:rsidRPr="0089137C">
        <w:rPr>
          <w:rFonts w:ascii="Times New Roman" w:hAnsi="Times New Roman" w:cs="Times New Roman"/>
          <w:color w:val="000000"/>
          <w:sz w:val="24"/>
          <w:szCs w:val="24"/>
          <w:shd w:val="clear" w:color="auto" w:fill="FFFFFF"/>
        </w:rPr>
        <w:t>say</w:t>
      </w:r>
      <w:proofErr w:type="spellEnd"/>
      <w:r w:rsidRPr="0089137C">
        <w:rPr>
          <w:rFonts w:ascii="Times New Roman" w:hAnsi="Times New Roman" w:cs="Times New Roman"/>
          <w:color w:val="000000"/>
          <w:sz w:val="24"/>
          <w:szCs w:val="24"/>
          <w:shd w:val="clear" w:color="auto" w:fill="FFFFFF"/>
        </w:rPr>
        <w:t>.</w:t>
      </w:r>
      <w:r w:rsidR="0097501F" w:rsidRPr="0089137C">
        <w:rPr>
          <w:rFonts w:ascii="Times New Roman" w:hAnsi="Times New Roman" w:cs="Times New Roman"/>
          <w:color w:val="000000"/>
          <w:sz w:val="24"/>
          <w:szCs w:val="24"/>
          <w:shd w:val="clear" w:color="auto" w:fill="FFFFFF"/>
        </w:rPr>
        <w:t xml:space="preserve"> (</w:t>
      </w:r>
      <w:r w:rsidRPr="0089137C">
        <w:rPr>
          <w:rFonts w:ascii="Times New Roman" w:hAnsi="Times New Roman" w:cs="Times New Roman"/>
          <w:color w:val="000000"/>
          <w:sz w:val="24"/>
          <w:szCs w:val="24"/>
          <w:shd w:val="clear" w:color="auto" w:fill="FFFFFF"/>
        </w:rPr>
        <w:t xml:space="preserve"> Вступление Выражение собственного мнения Завершение высказывания</w:t>
      </w:r>
      <w:r w:rsidR="0097501F" w:rsidRPr="0089137C">
        <w:rPr>
          <w:rFonts w:ascii="Times New Roman" w:hAnsi="Times New Roman" w:cs="Times New Roman"/>
          <w:color w:val="000000"/>
          <w:sz w:val="24"/>
          <w:szCs w:val="24"/>
          <w:shd w:val="clear" w:color="auto" w:fill="FFFFFF"/>
        </w:rPr>
        <w:t>)</w:t>
      </w:r>
    </w:p>
    <w:p w:rsidR="00A44416" w:rsidRPr="0089137C" w:rsidRDefault="00A44416" w:rsidP="00A44416">
      <w:pPr>
        <w:spacing w:after="0" w:line="240" w:lineRule="auto"/>
        <w:ind w:left="-567"/>
        <w:rPr>
          <w:rFonts w:ascii="Times New Roman" w:hAnsi="Times New Roman" w:cs="Times New Roman"/>
          <w:sz w:val="24"/>
          <w:szCs w:val="24"/>
        </w:rPr>
      </w:pPr>
    </w:p>
    <w:tbl>
      <w:tblPr>
        <w:tblStyle w:val="ad"/>
        <w:tblW w:w="0" w:type="auto"/>
        <w:tblInd w:w="-567" w:type="dxa"/>
        <w:tblLook w:val="04A0" w:firstRow="1" w:lastRow="0" w:firstColumn="1" w:lastColumn="0" w:noHBand="0" w:noVBand="1"/>
      </w:tblPr>
      <w:tblGrid>
        <w:gridCol w:w="8613"/>
        <w:gridCol w:w="1276"/>
      </w:tblGrid>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b/>
                <w:bCs/>
                <w:sz w:val="24"/>
                <w:szCs w:val="24"/>
              </w:rPr>
            </w:pPr>
            <w:r w:rsidRPr="0089137C">
              <w:rPr>
                <w:rFonts w:ascii="Times New Roman" w:hAnsi="Times New Roman" w:cs="Times New Roman"/>
                <w:b/>
                <w:bCs/>
                <w:sz w:val="24"/>
                <w:szCs w:val="24"/>
              </w:rPr>
              <w:t>Критерии оценивания задания 3</w:t>
            </w:r>
          </w:p>
          <w:p w:rsidR="001702B3" w:rsidRPr="0089137C" w:rsidRDefault="001702B3" w:rsidP="001702B3">
            <w:pPr>
              <w:autoSpaceDE w:val="0"/>
              <w:autoSpaceDN w:val="0"/>
              <w:adjustRightInd w:val="0"/>
              <w:spacing w:after="0" w:line="240" w:lineRule="auto"/>
              <w:rPr>
                <w:rFonts w:ascii="Times New Roman" w:hAnsi="Times New Roman" w:cs="Times New Roman"/>
                <w:b/>
                <w:bCs/>
                <w:i/>
                <w:iCs/>
                <w:sz w:val="24"/>
                <w:szCs w:val="24"/>
              </w:rPr>
            </w:pPr>
            <w:r w:rsidRPr="0089137C">
              <w:rPr>
                <w:rFonts w:ascii="Times New Roman" w:hAnsi="Times New Roman" w:cs="Times New Roman"/>
                <w:b/>
                <w:bCs/>
                <w:i/>
                <w:iCs/>
                <w:sz w:val="24"/>
                <w:szCs w:val="24"/>
              </w:rPr>
              <w:t>(монологическое высказывание с опорой на картинку и пункты плана)</w:t>
            </w:r>
          </w:p>
        </w:tc>
        <w:tc>
          <w:tcPr>
            <w:tcW w:w="1276" w:type="dxa"/>
          </w:tcPr>
          <w:p w:rsidR="001702B3" w:rsidRPr="0089137C" w:rsidRDefault="001702B3" w:rsidP="00A44416">
            <w:pPr>
              <w:spacing w:after="0" w:line="240" w:lineRule="auto"/>
              <w:rPr>
                <w:rFonts w:ascii="Times New Roman" w:hAnsi="Times New Roman" w:cs="Times New Roman"/>
                <w:sz w:val="24"/>
                <w:szCs w:val="24"/>
              </w:rPr>
            </w:pPr>
            <w:r w:rsidRPr="0089137C">
              <w:rPr>
                <w:rFonts w:ascii="Times New Roman" w:hAnsi="Times New Roman" w:cs="Times New Roman"/>
                <w:b/>
                <w:bCs/>
                <w:sz w:val="24"/>
                <w:szCs w:val="24"/>
              </w:rPr>
              <w:t>Баллы</w:t>
            </w:r>
          </w:p>
        </w:tc>
      </w:tr>
      <w:tr w:rsidR="001702B3" w:rsidRPr="0089137C" w:rsidTr="001702B3">
        <w:tc>
          <w:tcPr>
            <w:tcW w:w="8613" w:type="dxa"/>
          </w:tcPr>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b/>
                <w:bCs/>
                <w:i/>
                <w:iCs/>
                <w:sz w:val="24"/>
                <w:szCs w:val="24"/>
              </w:rPr>
              <w:t>1. Решение коммуникативной задачи* (Содержание)</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Выполнена полностью:</w:t>
            </w:r>
          </w:p>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 все пункты плана раскрыты,</w:t>
            </w:r>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 дано не </w:t>
            </w:r>
            <w:r w:rsidRPr="0089137C">
              <w:rPr>
                <w:rFonts w:ascii="Times New Roman" w:hAnsi="Times New Roman" w:cs="Times New Roman"/>
                <w:b/>
                <w:bCs/>
                <w:sz w:val="24"/>
                <w:szCs w:val="24"/>
              </w:rPr>
              <w:t xml:space="preserve">менее 7 </w:t>
            </w:r>
            <w:r w:rsidRPr="0089137C">
              <w:rPr>
                <w:rFonts w:ascii="Times New Roman" w:hAnsi="Times New Roman" w:cs="Times New Roman"/>
                <w:sz w:val="24"/>
                <w:szCs w:val="24"/>
              </w:rPr>
              <w:t>развернутых предложений</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Выполнена частично:</w:t>
            </w:r>
          </w:p>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 1 пункт плана не раскрыт;</w:t>
            </w:r>
          </w:p>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 дано </w:t>
            </w:r>
            <w:r w:rsidRPr="0089137C">
              <w:rPr>
                <w:rFonts w:ascii="Times New Roman" w:hAnsi="Times New Roman" w:cs="Times New Roman"/>
                <w:b/>
                <w:bCs/>
                <w:sz w:val="24"/>
                <w:szCs w:val="24"/>
              </w:rPr>
              <w:t xml:space="preserve">6 </w:t>
            </w:r>
            <w:r w:rsidRPr="0089137C">
              <w:rPr>
                <w:rFonts w:ascii="Times New Roman" w:hAnsi="Times New Roman" w:cs="Times New Roman"/>
                <w:sz w:val="24"/>
                <w:szCs w:val="24"/>
              </w:rPr>
              <w:t>развернутых предложений;</w:t>
            </w:r>
          </w:p>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proofErr w:type="gramStart"/>
            <w:r w:rsidRPr="0089137C">
              <w:rPr>
                <w:rFonts w:ascii="Times New Roman" w:hAnsi="Times New Roman" w:cs="Times New Roman"/>
                <w:sz w:val="24"/>
                <w:szCs w:val="24"/>
              </w:rPr>
              <w:t xml:space="preserve">– либо есть </w:t>
            </w:r>
            <w:r w:rsidRPr="0089137C">
              <w:rPr>
                <w:rFonts w:ascii="Times New Roman" w:hAnsi="Times New Roman" w:cs="Times New Roman"/>
                <w:b/>
                <w:bCs/>
                <w:sz w:val="24"/>
                <w:szCs w:val="24"/>
              </w:rPr>
              <w:t xml:space="preserve">7 </w:t>
            </w:r>
            <w:r w:rsidRPr="0089137C">
              <w:rPr>
                <w:rFonts w:ascii="Times New Roman" w:hAnsi="Times New Roman" w:cs="Times New Roman"/>
                <w:sz w:val="24"/>
                <w:szCs w:val="24"/>
              </w:rPr>
              <w:t xml:space="preserve">предложений, НО они </w:t>
            </w:r>
            <w:r w:rsidRPr="0089137C">
              <w:rPr>
                <w:rFonts w:ascii="Times New Roman" w:hAnsi="Times New Roman" w:cs="Times New Roman"/>
                <w:b/>
                <w:bCs/>
                <w:sz w:val="24"/>
                <w:szCs w:val="24"/>
              </w:rPr>
              <w:t>не развернуты</w:t>
            </w:r>
            <w:r w:rsidRPr="0089137C">
              <w:rPr>
                <w:rFonts w:ascii="Times New Roman" w:hAnsi="Times New Roman" w:cs="Times New Roman"/>
                <w:sz w:val="24"/>
                <w:szCs w:val="24"/>
              </w:rPr>
              <w:t xml:space="preserve">, либо </w:t>
            </w:r>
            <w:r w:rsidRPr="0089137C">
              <w:rPr>
                <w:rFonts w:ascii="Times New Roman" w:hAnsi="Times New Roman" w:cs="Times New Roman"/>
                <w:b/>
                <w:bCs/>
                <w:sz w:val="24"/>
                <w:szCs w:val="24"/>
              </w:rPr>
              <w:t xml:space="preserve">не все </w:t>
            </w:r>
            <w:r w:rsidRPr="0089137C">
              <w:rPr>
                <w:rFonts w:ascii="Times New Roman" w:hAnsi="Times New Roman" w:cs="Times New Roman"/>
                <w:sz w:val="24"/>
                <w:szCs w:val="24"/>
              </w:rPr>
              <w:t>они (1-2</w:t>
            </w:r>
            <w:proofErr w:type="gramEnd"/>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предложения) </w:t>
            </w:r>
            <w:r w:rsidRPr="0089137C">
              <w:rPr>
                <w:rFonts w:ascii="Times New Roman" w:hAnsi="Times New Roman" w:cs="Times New Roman"/>
                <w:b/>
                <w:bCs/>
                <w:sz w:val="24"/>
                <w:szCs w:val="24"/>
              </w:rPr>
              <w:t xml:space="preserve">по указанным </w:t>
            </w:r>
            <w:r w:rsidRPr="0089137C">
              <w:rPr>
                <w:rFonts w:ascii="Times New Roman" w:hAnsi="Times New Roman" w:cs="Times New Roman"/>
                <w:sz w:val="24"/>
                <w:szCs w:val="24"/>
              </w:rPr>
              <w:t>в задании пунктам плана</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1</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Не выполнена:</w:t>
            </w:r>
          </w:p>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 2 пункта плана не </w:t>
            </w:r>
            <w:proofErr w:type="gramStart"/>
            <w:r w:rsidRPr="0089137C">
              <w:rPr>
                <w:rFonts w:ascii="Times New Roman" w:hAnsi="Times New Roman" w:cs="Times New Roman"/>
                <w:sz w:val="24"/>
                <w:szCs w:val="24"/>
              </w:rPr>
              <w:t>раскрыты</w:t>
            </w:r>
            <w:proofErr w:type="gramEnd"/>
            <w:r w:rsidRPr="0089137C">
              <w:rPr>
                <w:rFonts w:ascii="Times New Roman" w:hAnsi="Times New Roman" w:cs="Times New Roman"/>
                <w:sz w:val="24"/>
                <w:szCs w:val="24"/>
              </w:rPr>
              <w:t>;</w:t>
            </w:r>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 xml:space="preserve">– дано </w:t>
            </w:r>
            <w:r w:rsidRPr="0089137C">
              <w:rPr>
                <w:rFonts w:ascii="Times New Roman" w:hAnsi="Times New Roman" w:cs="Times New Roman"/>
                <w:b/>
                <w:bCs/>
                <w:sz w:val="24"/>
                <w:szCs w:val="24"/>
              </w:rPr>
              <w:t xml:space="preserve">менее </w:t>
            </w:r>
            <w:r w:rsidRPr="0089137C">
              <w:rPr>
                <w:rFonts w:ascii="Times New Roman" w:hAnsi="Times New Roman" w:cs="Times New Roman"/>
                <w:sz w:val="24"/>
                <w:szCs w:val="24"/>
              </w:rPr>
              <w:t>6 предложений</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0</w:t>
            </w:r>
          </w:p>
        </w:tc>
      </w:tr>
      <w:tr w:rsidR="001702B3" w:rsidRPr="0089137C" w:rsidTr="001702B3">
        <w:tc>
          <w:tcPr>
            <w:tcW w:w="8613" w:type="dxa"/>
          </w:tcPr>
          <w:p w:rsidR="001702B3" w:rsidRPr="0089137C" w:rsidRDefault="001702B3" w:rsidP="00A44416">
            <w:pPr>
              <w:spacing w:after="0" w:line="240" w:lineRule="auto"/>
              <w:rPr>
                <w:rFonts w:ascii="Times New Roman" w:hAnsi="Times New Roman" w:cs="Times New Roman"/>
                <w:sz w:val="24"/>
                <w:szCs w:val="24"/>
              </w:rPr>
            </w:pPr>
            <w:r w:rsidRPr="0089137C">
              <w:rPr>
                <w:rFonts w:ascii="Times New Roman" w:hAnsi="Times New Roman" w:cs="Times New Roman"/>
                <w:b/>
                <w:bCs/>
                <w:i/>
                <w:iCs/>
                <w:sz w:val="24"/>
                <w:szCs w:val="24"/>
              </w:rPr>
              <w:t>2. Организация текста</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r w:rsidR="001702B3" w:rsidRPr="0089137C" w:rsidTr="001702B3">
        <w:tc>
          <w:tcPr>
            <w:tcW w:w="8613" w:type="dxa"/>
          </w:tcPr>
          <w:p w:rsidR="001702B3" w:rsidRPr="0089137C" w:rsidRDefault="001702B3" w:rsidP="00A44416">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Высказывание связно и логично; средства логической связи присутствуют</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Высказывание не вполне связно и логично</w:t>
            </w:r>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ИЛИ средства логической связи отсутствует (неправильно используются).</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1</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Высказывание несвязно и нелогично</w:t>
            </w:r>
            <w:proofErr w:type="gramStart"/>
            <w:r w:rsidRPr="0089137C">
              <w:rPr>
                <w:rFonts w:ascii="Times New Roman" w:hAnsi="Times New Roman" w:cs="Times New Roman"/>
                <w:sz w:val="24"/>
                <w:szCs w:val="24"/>
              </w:rPr>
              <w:t xml:space="preserve"> И</w:t>
            </w:r>
            <w:proofErr w:type="gramEnd"/>
            <w:r w:rsidRPr="0089137C">
              <w:rPr>
                <w:rFonts w:ascii="Times New Roman" w:hAnsi="Times New Roman" w:cs="Times New Roman"/>
                <w:sz w:val="24"/>
                <w:szCs w:val="24"/>
              </w:rPr>
              <w:t>/ИЛИ средства логической связи</w:t>
            </w:r>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отсутствует (неправильно используются).</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0</w:t>
            </w:r>
          </w:p>
        </w:tc>
      </w:tr>
      <w:tr w:rsidR="001702B3" w:rsidRPr="0089137C" w:rsidTr="001702B3">
        <w:tc>
          <w:tcPr>
            <w:tcW w:w="8613" w:type="dxa"/>
          </w:tcPr>
          <w:p w:rsidR="001702B3" w:rsidRPr="0089137C" w:rsidRDefault="001702B3" w:rsidP="00A44416">
            <w:pPr>
              <w:spacing w:after="0" w:line="240" w:lineRule="auto"/>
              <w:rPr>
                <w:rFonts w:ascii="Times New Roman" w:hAnsi="Times New Roman" w:cs="Times New Roman"/>
                <w:sz w:val="24"/>
                <w:szCs w:val="24"/>
              </w:rPr>
            </w:pPr>
            <w:r w:rsidRPr="0089137C">
              <w:rPr>
                <w:rFonts w:ascii="Times New Roman" w:hAnsi="Times New Roman" w:cs="Times New Roman"/>
                <w:b/>
                <w:bCs/>
                <w:i/>
                <w:iCs/>
                <w:sz w:val="24"/>
                <w:szCs w:val="24"/>
              </w:rPr>
              <w:t>3. Лексико-грамматическая правильность речи</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Ошибки практически отсутствуют</w:t>
            </w:r>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w:t>
            </w:r>
            <w:r w:rsidRPr="0089137C">
              <w:rPr>
                <w:rFonts w:ascii="Times New Roman" w:hAnsi="Times New Roman" w:cs="Times New Roman"/>
                <w:b/>
                <w:bCs/>
                <w:sz w:val="24"/>
                <w:szCs w:val="24"/>
              </w:rPr>
              <w:t>не более 2-х ошибок, не препятствующих коммуникации</w:t>
            </w:r>
            <w:r w:rsidRPr="0089137C">
              <w:rPr>
                <w:rFonts w:ascii="Times New Roman" w:hAnsi="Times New Roman" w:cs="Times New Roman"/>
                <w:sz w:val="24"/>
                <w:szCs w:val="24"/>
              </w:rPr>
              <w:t>)</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proofErr w:type="gramStart"/>
            <w:r w:rsidRPr="0089137C">
              <w:rPr>
                <w:rFonts w:ascii="Times New Roman" w:hAnsi="Times New Roman" w:cs="Times New Roman"/>
                <w:sz w:val="24"/>
                <w:szCs w:val="24"/>
              </w:rPr>
              <w:t>Отдельные ошибки (</w:t>
            </w:r>
            <w:r w:rsidRPr="0089137C">
              <w:rPr>
                <w:rFonts w:ascii="Times New Roman" w:hAnsi="Times New Roman" w:cs="Times New Roman"/>
                <w:b/>
                <w:bCs/>
                <w:sz w:val="24"/>
                <w:szCs w:val="24"/>
              </w:rPr>
              <w:t xml:space="preserve">не более 4-х </w:t>
            </w:r>
            <w:r w:rsidRPr="0089137C">
              <w:rPr>
                <w:rFonts w:ascii="Times New Roman" w:hAnsi="Times New Roman" w:cs="Times New Roman"/>
                <w:sz w:val="24"/>
                <w:szCs w:val="24"/>
              </w:rPr>
              <w:t>в сумме, в том числе не более 2-х</w:t>
            </w:r>
            <w:proofErr w:type="gramEnd"/>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lastRenderedPageBreak/>
              <w:t>ошибок, препятствующих коммуникации)</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lastRenderedPageBreak/>
              <w:t>2</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proofErr w:type="gramStart"/>
            <w:r w:rsidRPr="0089137C">
              <w:rPr>
                <w:rFonts w:ascii="Times New Roman" w:hAnsi="Times New Roman" w:cs="Times New Roman"/>
                <w:sz w:val="24"/>
                <w:szCs w:val="24"/>
              </w:rPr>
              <w:lastRenderedPageBreak/>
              <w:t>Отдельные ошибки (</w:t>
            </w:r>
            <w:r w:rsidRPr="0089137C">
              <w:rPr>
                <w:rFonts w:ascii="Times New Roman" w:hAnsi="Times New Roman" w:cs="Times New Roman"/>
                <w:b/>
                <w:bCs/>
                <w:sz w:val="24"/>
                <w:szCs w:val="24"/>
              </w:rPr>
              <w:t xml:space="preserve">не более 4-х </w:t>
            </w:r>
            <w:r w:rsidRPr="0089137C">
              <w:rPr>
                <w:rFonts w:ascii="Times New Roman" w:hAnsi="Times New Roman" w:cs="Times New Roman"/>
                <w:sz w:val="24"/>
                <w:szCs w:val="24"/>
              </w:rPr>
              <w:t>в сумме, в том числе не более 2-х</w:t>
            </w:r>
            <w:proofErr w:type="gramEnd"/>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ошибок, препятствующих коммуникации)</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1</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b/>
                <w:bCs/>
                <w:sz w:val="24"/>
                <w:szCs w:val="24"/>
              </w:rPr>
              <w:t xml:space="preserve">Более 4-х </w:t>
            </w:r>
            <w:r w:rsidRPr="0089137C">
              <w:rPr>
                <w:rFonts w:ascii="Times New Roman" w:hAnsi="Times New Roman" w:cs="Times New Roman"/>
                <w:sz w:val="24"/>
                <w:szCs w:val="24"/>
              </w:rPr>
              <w:t>ошибок</w:t>
            </w:r>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ИЛИ более 2-х ошибок, препятствующих коммуникации</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0</w:t>
            </w:r>
          </w:p>
        </w:tc>
      </w:tr>
      <w:tr w:rsidR="001702B3" w:rsidRPr="0089137C" w:rsidTr="001702B3">
        <w:tc>
          <w:tcPr>
            <w:tcW w:w="8613" w:type="dxa"/>
          </w:tcPr>
          <w:p w:rsidR="001702B3" w:rsidRPr="0089137C" w:rsidRDefault="001702B3" w:rsidP="00A44416">
            <w:pPr>
              <w:spacing w:after="0" w:line="240" w:lineRule="auto"/>
              <w:rPr>
                <w:rFonts w:ascii="Times New Roman" w:hAnsi="Times New Roman" w:cs="Times New Roman"/>
                <w:sz w:val="24"/>
                <w:szCs w:val="24"/>
              </w:rPr>
            </w:pPr>
            <w:r w:rsidRPr="0089137C">
              <w:rPr>
                <w:rFonts w:ascii="Times New Roman" w:hAnsi="Times New Roman" w:cs="Times New Roman"/>
                <w:b/>
                <w:bCs/>
                <w:i/>
                <w:iCs/>
                <w:sz w:val="24"/>
                <w:szCs w:val="24"/>
              </w:rPr>
              <w:t>4. Произносительная сторона речи</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sz w:val="24"/>
                <w:szCs w:val="24"/>
              </w:rPr>
              <w:t>Ошибок нет или 1-2 фонетические ошибки, не препятствующие</w:t>
            </w:r>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коммуникации</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2</w:t>
            </w:r>
          </w:p>
        </w:tc>
      </w:tr>
      <w:tr w:rsidR="001702B3" w:rsidRPr="0089137C" w:rsidTr="001702B3">
        <w:tc>
          <w:tcPr>
            <w:tcW w:w="8613" w:type="dxa"/>
          </w:tcPr>
          <w:p w:rsidR="001702B3" w:rsidRPr="0089137C" w:rsidRDefault="001702B3" w:rsidP="001702B3">
            <w:pPr>
              <w:autoSpaceDE w:val="0"/>
              <w:autoSpaceDN w:val="0"/>
              <w:adjustRightInd w:val="0"/>
              <w:spacing w:after="0" w:line="240" w:lineRule="auto"/>
              <w:rPr>
                <w:rFonts w:ascii="Times New Roman" w:hAnsi="Times New Roman" w:cs="Times New Roman"/>
                <w:sz w:val="24"/>
                <w:szCs w:val="24"/>
              </w:rPr>
            </w:pPr>
            <w:proofErr w:type="gramStart"/>
            <w:r w:rsidRPr="0089137C">
              <w:rPr>
                <w:rFonts w:ascii="Times New Roman" w:hAnsi="Times New Roman" w:cs="Times New Roman"/>
                <w:sz w:val="24"/>
                <w:szCs w:val="24"/>
              </w:rPr>
              <w:t>Отдельные ошибки (</w:t>
            </w:r>
            <w:r w:rsidRPr="0089137C">
              <w:rPr>
                <w:rFonts w:ascii="Times New Roman" w:hAnsi="Times New Roman" w:cs="Times New Roman"/>
                <w:b/>
                <w:bCs/>
                <w:sz w:val="24"/>
                <w:szCs w:val="24"/>
              </w:rPr>
              <w:t xml:space="preserve">не более 4-х </w:t>
            </w:r>
            <w:r w:rsidRPr="0089137C">
              <w:rPr>
                <w:rFonts w:ascii="Times New Roman" w:hAnsi="Times New Roman" w:cs="Times New Roman"/>
                <w:sz w:val="24"/>
                <w:szCs w:val="24"/>
              </w:rPr>
              <w:t>в сумме, в том числе не более 2-х</w:t>
            </w:r>
            <w:proofErr w:type="gramEnd"/>
          </w:p>
          <w:p w:rsidR="001702B3" w:rsidRPr="0089137C" w:rsidRDefault="001702B3" w:rsidP="001702B3">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ошибок, препятствующих коммуникации)</w:t>
            </w:r>
          </w:p>
        </w:tc>
        <w:tc>
          <w:tcPr>
            <w:tcW w:w="1276" w:type="dxa"/>
          </w:tcPr>
          <w:p w:rsidR="001702B3" w:rsidRPr="0089137C" w:rsidRDefault="001702B3"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1</w:t>
            </w:r>
          </w:p>
        </w:tc>
      </w:tr>
      <w:tr w:rsidR="001702B3" w:rsidRPr="0089137C" w:rsidTr="001702B3">
        <w:tc>
          <w:tcPr>
            <w:tcW w:w="8613" w:type="dxa"/>
          </w:tcPr>
          <w:p w:rsidR="0097501F" w:rsidRPr="0089137C" w:rsidRDefault="0097501F" w:rsidP="0097501F">
            <w:pPr>
              <w:autoSpaceDE w:val="0"/>
              <w:autoSpaceDN w:val="0"/>
              <w:adjustRightInd w:val="0"/>
              <w:spacing w:after="0" w:line="240" w:lineRule="auto"/>
              <w:rPr>
                <w:rFonts w:ascii="Times New Roman" w:hAnsi="Times New Roman" w:cs="Times New Roman"/>
                <w:sz w:val="24"/>
                <w:szCs w:val="24"/>
              </w:rPr>
            </w:pPr>
            <w:r w:rsidRPr="0089137C">
              <w:rPr>
                <w:rFonts w:ascii="Times New Roman" w:hAnsi="Times New Roman" w:cs="Times New Roman"/>
                <w:b/>
                <w:bCs/>
                <w:sz w:val="24"/>
                <w:szCs w:val="24"/>
              </w:rPr>
              <w:t xml:space="preserve">Более 4-х </w:t>
            </w:r>
            <w:r w:rsidRPr="0089137C">
              <w:rPr>
                <w:rFonts w:ascii="Times New Roman" w:hAnsi="Times New Roman" w:cs="Times New Roman"/>
                <w:sz w:val="24"/>
                <w:szCs w:val="24"/>
              </w:rPr>
              <w:t>ошибок</w:t>
            </w:r>
          </w:p>
          <w:p w:rsidR="001702B3" w:rsidRPr="0089137C" w:rsidRDefault="0097501F" w:rsidP="0097501F">
            <w:pPr>
              <w:spacing w:after="0" w:line="240" w:lineRule="auto"/>
              <w:rPr>
                <w:rFonts w:ascii="Times New Roman" w:hAnsi="Times New Roman" w:cs="Times New Roman"/>
                <w:sz w:val="24"/>
                <w:szCs w:val="24"/>
              </w:rPr>
            </w:pPr>
            <w:r w:rsidRPr="0089137C">
              <w:rPr>
                <w:rFonts w:ascii="Times New Roman" w:hAnsi="Times New Roman" w:cs="Times New Roman"/>
                <w:sz w:val="24"/>
                <w:szCs w:val="24"/>
              </w:rPr>
              <w:t>ИЛИ более 2-х ошибок, препятствующих коммуникации</w:t>
            </w:r>
          </w:p>
        </w:tc>
        <w:tc>
          <w:tcPr>
            <w:tcW w:w="1276" w:type="dxa"/>
          </w:tcPr>
          <w:p w:rsidR="001702B3" w:rsidRPr="0089137C" w:rsidRDefault="0097501F"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0</w:t>
            </w:r>
          </w:p>
        </w:tc>
      </w:tr>
      <w:tr w:rsidR="001702B3" w:rsidRPr="0089137C" w:rsidTr="001702B3">
        <w:tc>
          <w:tcPr>
            <w:tcW w:w="8613" w:type="dxa"/>
          </w:tcPr>
          <w:p w:rsidR="001702B3" w:rsidRPr="0089137C" w:rsidRDefault="0097501F" w:rsidP="0097501F">
            <w:pPr>
              <w:spacing w:after="0" w:line="240" w:lineRule="auto"/>
              <w:rPr>
                <w:rFonts w:ascii="Times New Roman" w:hAnsi="Times New Roman" w:cs="Times New Roman"/>
                <w:sz w:val="24"/>
                <w:szCs w:val="24"/>
              </w:rPr>
            </w:pPr>
            <w:r w:rsidRPr="0089137C">
              <w:rPr>
                <w:rFonts w:ascii="Times New Roman" w:hAnsi="Times New Roman" w:cs="Times New Roman"/>
                <w:i/>
                <w:iCs/>
                <w:sz w:val="24"/>
                <w:szCs w:val="24"/>
              </w:rPr>
              <w:t>Максимальный балл</w:t>
            </w:r>
          </w:p>
        </w:tc>
        <w:tc>
          <w:tcPr>
            <w:tcW w:w="1276" w:type="dxa"/>
          </w:tcPr>
          <w:p w:rsidR="001702B3" w:rsidRPr="0089137C" w:rsidRDefault="0097501F" w:rsidP="001702B3">
            <w:pPr>
              <w:spacing w:after="0" w:line="240" w:lineRule="auto"/>
              <w:jc w:val="center"/>
              <w:rPr>
                <w:rFonts w:ascii="Times New Roman" w:hAnsi="Times New Roman" w:cs="Times New Roman"/>
                <w:sz w:val="24"/>
                <w:szCs w:val="24"/>
              </w:rPr>
            </w:pPr>
            <w:r w:rsidRPr="0089137C">
              <w:rPr>
                <w:rFonts w:ascii="Times New Roman" w:hAnsi="Times New Roman" w:cs="Times New Roman"/>
                <w:sz w:val="24"/>
                <w:szCs w:val="24"/>
              </w:rPr>
              <w:t>8</w:t>
            </w:r>
          </w:p>
        </w:tc>
      </w:tr>
    </w:tbl>
    <w:p w:rsidR="00A44416" w:rsidRPr="0089137C" w:rsidRDefault="0097501F" w:rsidP="0097501F">
      <w:pPr>
        <w:autoSpaceDE w:val="0"/>
        <w:autoSpaceDN w:val="0"/>
        <w:adjustRightInd w:val="0"/>
        <w:spacing w:after="0" w:line="240" w:lineRule="auto"/>
        <w:ind w:left="-709"/>
        <w:rPr>
          <w:rFonts w:ascii="Times New Roman" w:hAnsi="Times New Roman" w:cs="Times New Roman"/>
          <w:sz w:val="24"/>
          <w:szCs w:val="24"/>
        </w:rPr>
      </w:pPr>
      <w:r w:rsidRPr="0089137C">
        <w:rPr>
          <w:rFonts w:ascii="Times New Roman" w:hAnsi="Times New Roman" w:cs="Times New Roman"/>
          <w:sz w:val="24"/>
          <w:szCs w:val="24"/>
        </w:rPr>
        <w:t xml:space="preserve">При получении </w:t>
      </w:r>
      <w:proofErr w:type="gramStart"/>
      <w:r w:rsidRPr="0089137C">
        <w:rPr>
          <w:rFonts w:ascii="Times New Roman" w:hAnsi="Times New Roman" w:cs="Times New Roman"/>
          <w:sz w:val="24"/>
          <w:szCs w:val="24"/>
        </w:rPr>
        <w:t>обучающимся</w:t>
      </w:r>
      <w:proofErr w:type="gramEnd"/>
      <w:r w:rsidRPr="0089137C">
        <w:rPr>
          <w:rFonts w:ascii="Times New Roman" w:hAnsi="Times New Roman" w:cs="Times New Roman"/>
          <w:sz w:val="24"/>
          <w:szCs w:val="24"/>
        </w:rPr>
        <w:t xml:space="preserve"> 0 баллов по критерию «Решение коммуникативной задачи (содержание)» всё задание 3 оценивается в 0 баллов.</w:t>
      </w: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A44416" w:rsidRPr="0089137C" w:rsidRDefault="00A44416" w:rsidP="00A44416">
      <w:pPr>
        <w:spacing w:after="0" w:line="240" w:lineRule="auto"/>
        <w:ind w:left="-567"/>
        <w:rPr>
          <w:rFonts w:ascii="Times New Roman" w:hAnsi="Times New Roman" w:cs="Times New Roman"/>
          <w:sz w:val="24"/>
          <w:szCs w:val="24"/>
        </w:rPr>
      </w:pPr>
    </w:p>
    <w:p w:rsidR="008F5F1D" w:rsidRPr="0089137C" w:rsidRDefault="008F5F1D" w:rsidP="00A44416">
      <w:pPr>
        <w:spacing w:after="0" w:line="240" w:lineRule="auto"/>
        <w:ind w:left="-567"/>
        <w:rPr>
          <w:rFonts w:ascii="Times New Roman" w:hAnsi="Times New Roman" w:cs="Times New Roman"/>
          <w:sz w:val="24"/>
          <w:szCs w:val="24"/>
        </w:rPr>
      </w:pPr>
    </w:p>
    <w:p w:rsidR="008F5F1D" w:rsidRPr="0089137C" w:rsidRDefault="008F5F1D" w:rsidP="00A44416">
      <w:pPr>
        <w:spacing w:after="0" w:line="240" w:lineRule="auto"/>
        <w:ind w:left="-567"/>
        <w:rPr>
          <w:rFonts w:ascii="Times New Roman" w:hAnsi="Times New Roman" w:cs="Times New Roman"/>
          <w:sz w:val="24"/>
          <w:szCs w:val="24"/>
        </w:rPr>
      </w:pPr>
    </w:p>
    <w:p w:rsidR="008F5F1D" w:rsidRPr="0089137C" w:rsidRDefault="008F5F1D" w:rsidP="00A44416">
      <w:pPr>
        <w:spacing w:after="0" w:line="240" w:lineRule="auto"/>
        <w:ind w:left="-567"/>
        <w:rPr>
          <w:rFonts w:ascii="Times New Roman" w:hAnsi="Times New Roman" w:cs="Times New Roman"/>
          <w:sz w:val="24"/>
          <w:szCs w:val="24"/>
        </w:rPr>
      </w:pPr>
    </w:p>
    <w:p w:rsidR="005335BE" w:rsidRDefault="005335BE" w:rsidP="005335BE">
      <w:pPr>
        <w:widowControl w:val="0"/>
        <w:autoSpaceDE w:val="0"/>
        <w:autoSpaceDN w:val="0"/>
        <w:adjustRightInd w:val="0"/>
        <w:spacing w:after="0" w:line="240" w:lineRule="auto"/>
        <w:rPr>
          <w:rFonts w:ascii="Times New Roman" w:hAnsi="Times New Roman" w:cs="Times New Roman"/>
          <w:sz w:val="24"/>
          <w:szCs w:val="24"/>
        </w:rPr>
      </w:pPr>
    </w:p>
    <w:p w:rsidR="0047232E" w:rsidRDefault="0047232E" w:rsidP="005335BE">
      <w:pPr>
        <w:widowControl w:val="0"/>
        <w:autoSpaceDE w:val="0"/>
        <w:autoSpaceDN w:val="0"/>
        <w:adjustRightInd w:val="0"/>
        <w:spacing w:after="0" w:line="240" w:lineRule="auto"/>
        <w:rPr>
          <w:rFonts w:ascii="Times New Roman" w:hAnsi="Times New Roman" w:cs="Times New Roman"/>
          <w:sz w:val="24"/>
          <w:szCs w:val="24"/>
        </w:rPr>
      </w:pPr>
    </w:p>
    <w:p w:rsidR="0047232E" w:rsidRDefault="0047232E" w:rsidP="005335BE">
      <w:pPr>
        <w:widowControl w:val="0"/>
        <w:autoSpaceDE w:val="0"/>
        <w:autoSpaceDN w:val="0"/>
        <w:adjustRightInd w:val="0"/>
        <w:spacing w:after="0" w:line="240" w:lineRule="auto"/>
        <w:rPr>
          <w:rFonts w:ascii="Times New Roman" w:hAnsi="Times New Roman" w:cs="Times New Roman"/>
          <w:sz w:val="24"/>
          <w:szCs w:val="24"/>
        </w:rPr>
      </w:pPr>
    </w:p>
    <w:p w:rsidR="0047232E" w:rsidRDefault="0047232E" w:rsidP="005335BE">
      <w:pPr>
        <w:widowControl w:val="0"/>
        <w:autoSpaceDE w:val="0"/>
        <w:autoSpaceDN w:val="0"/>
        <w:adjustRightInd w:val="0"/>
        <w:spacing w:after="0" w:line="240" w:lineRule="auto"/>
        <w:rPr>
          <w:rFonts w:ascii="Times New Roman" w:hAnsi="Times New Roman" w:cs="Times New Roman"/>
          <w:sz w:val="24"/>
          <w:szCs w:val="24"/>
        </w:rPr>
      </w:pPr>
    </w:p>
    <w:p w:rsidR="00DA4785" w:rsidRDefault="00DA4785" w:rsidP="005335BE">
      <w:pPr>
        <w:widowControl w:val="0"/>
        <w:autoSpaceDE w:val="0"/>
        <w:autoSpaceDN w:val="0"/>
        <w:adjustRightInd w:val="0"/>
        <w:spacing w:after="0" w:line="240" w:lineRule="auto"/>
        <w:rPr>
          <w:rFonts w:ascii="Times New Roman" w:hAnsi="Times New Roman" w:cs="Times New Roman"/>
          <w:sz w:val="24"/>
          <w:szCs w:val="24"/>
        </w:rPr>
      </w:pPr>
    </w:p>
    <w:p w:rsidR="00DA4785" w:rsidRDefault="00DA4785" w:rsidP="005335BE">
      <w:pPr>
        <w:widowControl w:val="0"/>
        <w:autoSpaceDE w:val="0"/>
        <w:autoSpaceDN w:val="0"/>
        <w:adjustRightInd w:val="0"/>
        <w:spacing w:after="0" w:line="240" w:lineRule="auto"/>
        <w:rPr>
          <w:rFonts w:ascii="Times New Roman" w:hAnsi="Times New Roman" w:cs="Times New Roman"/>
          <w:sz w:val="24"/>
          <w:szCs w:val="24"/>
        </w:rPr>
      </w:pPr>
    </w:p>
    <w:p w:rsidR="00DA4785" w:rsidRDefault="00DA4785" w:rsidP="005335BE">
      <w:pPr>
        <w:widowControl w:val="0"/>
        <w:autoSpaceDE w:val="0"/>
        <w:autoSpaceDN w:val="0"/>
        <w:adjustRightInd w:val="0"/>
        <w:spacing w:after="0" w:line="240" w:lineRule="auto"/>
        <w:rPr>
          <w:rFonts w:ascii="Times New Roman" w:hAnsi="Times New Roman" w:cs="Times New Roman"/>
          <w:sz w:val="24"/>
          <w:szCs w:val="24"/>
        </w:rPr>
      </w:pPr>
    </w:p>
    <w:p w:rsidR="00DA4785" w:rsidRDefault="00DA4785" w:rsidP="005335BE">
      <w:pPr>
        <w:widowControl w:val="0"/>
        <w:autoSpaceDE w:val="0"/>
        <w:autoSpaceDN w:val="0"/>
        <w:adjustRightInd w:val="0"/>
        <w:spacing w:after="0" w:line="240" w:lineRule="auto"/>
        <w:rPr>
          <w:rFonts w:ascii="Times New Roman" w:hAnsi="Times New Roman" w:cs="Times New Roman"/>
          <w:sz w:val="24"/>
          <w:szCs w:val="24"/>
        </w:rPr>
      </w:pPr>
    </w:p>
    <w:p w:rsidR="00DA4785" w:rsidRDefault="00DA4785" w:rsidP="005335BE">
      <w:pPr>
        <w:widowControl w:val="0"/>
        <w:autoSpaceDE w:val="0"/>
        <w:autoSpaceDN w:val="0"/>
        <w:adjustRightInd w:val="0"/>
        <w:spacing w:after="0" w:line="240" w:lineRule="auto"/>
        <w:rPr>
          <w:rFonts w:ascii="Times New Roman" w:hAnsi="Times New Roman" w:cs="Times New Roman"/>
          <w:sz w:val="24"/>
          <w:szCs w:val="24"/>
        </w:rPr>
      </w:pPr>
    </w:p>
    <w:p w:rsidR="0047232E" w:rsidRDefault="0047232E" w:rsidP="005335BE">
      <w:pPr>
        <w:widowControl w:val="0"/>
        <w:autoSpaceDE w:val="0"/>
        <w:autoSpaceDN w:val="0"/>
        <w:adjustRightInd w:val="0"/>
        <w:spacing w:after="0" w:line="240" w:lineRule="auto"/>
        <w:rPr>
          <w:rFonts w:ascii="Times New Roman" w:hAnsi="Times New Roman" w:cs="Times New Roman"/>
          <w:sz w:val="24"/>
          <w:szCs w:val="24"/>
        </w:rPr>
      </w:pPr>
    </w:p>
    <w:p w:rsidR="0047232E" w:rsidRPr="0089137C" w:rsidRDefault="0047232E" w:rsidP="005335BE">
      <w:pPr>
        <w:widowControl w:val="0"/>
        <w:autoSpaceDE w:val="0"/>
        <w:autoSpaceDN w:val="0"/>
        <w:adjustRightInd w:val="0"/>
        <w:spacing w:after="0" w:line="240" w:lineRule="auto"/>
        <w:rPr>
          <w:rFonts w:ascii="Times New Roman" w:hAnsi="Times New Roman" w:cs="Times New Roman"/>
          <w:sz w:val="24"/>
          <w:szCs w:val="24"/>
        </w:rPr>
      </w:pPr>
    </w:p>
    <w:p w:rsidR="005335BE" w:rsidRPr="0089137C" w:rsidRDefault="005335BE" w:rsidP="005335BE">
      <w:pPr>
        <w:widowControl w:val="0"/>
        <w:autoSpaceDE w:val="0"/>
        <w:autoSpaceDN w:val="0"/>
        <w:adjustRightInd w:val="0"/>
        <w:spacing w:after="0" w:line="240" w:lineRule="auto"/>
        <w:rPr>
          <w:rFonts w:ascii="Times New Roman" w:hAnsi="Times New Roman" w:cs="Times New Roman"/>
          <w:sz w:val="24"/>
          <w:szCs w:val="24"/>
        </w:rPr>
      </w:pPr>
    </w:p>
    <w:p w:rsidR="005335BE" w:rsidRPr="0089137C" w:rsidRDefault="008F5F1D" w:rsidP="005335BE">
      <w:pPr>
        <w:widowControl w:val="0"/>
        <w:autoSpaceDE w:val="0"/>
        <w:autoSpaceDN w:val="0"/>
        <w:adjustRightInd w:val="0"/>
        <w:spacing w:after="0" w:line="240" w:lineRule="auto"/>
        <w:ind w:left="-567"/>
        <w:rPr>
          <w:rFonts w:ascii="Times New Roman" w:hAnsi="Times New Roman" w:cs="Times New Roman"/>
          <w:b/>
          <w:sz w:val="24"/>
          <w:szCs w:val="24"/>
        </w:rPr>
      </w:pPr>
      <w:r w:rsidRPr="0089137C">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005335BE" w:rsidRPr="0089137C">
        <w:rPr>
          <w:rFonts w:ascii="Times New Roman" w:eastAsia="Times New Roman" w:hAnsi="Times New Roman" w:cs="Times New Roman"/>
          <w:b/>
          <w:sz w:val="24"/>
          <w:szCs w:val="24"/>
          <w:lang w:eastAsia="ru-RU"/>
        </w:rPr>
        <w:t xml:space="preserve"> </w:t>
      </w:r>
      <w:r w:rsidR="00614D3F" w:rsidRPr="0089137C">
        <w:rPr>
          <w:rFonts w:ascii="Times New Roman" w:hAnsi="Times New Roman" w:cs="Times New Roman"/>
          <w:b/>
          <w:sz w:val="24"/>
          <w:szCs w:val="24"/>
        </w:rPr>
        <w:t>№</w:t>
      </w:r>
      <w:r w:rsidR="005335BE" w:rsidRPr="0089137C">
        <w:rPr>
          <w:rFonts w:ascii="Times New Roman" w:hAnsi="Times New Roman" w:cs="Times New Roman"/>
          <w:b/>
          <w:sz w:val="24"/>
          <w:szCs w:val="24"/>
        </w:rPr>
        <w:t>19</w:t>
      </w:r>
    </w:p>
    <w:p w:rsidR="008F5F1D" w:rsidRPr="0089137C" w:rsidRDefault="008F5F1D" w:rsidP="005335BE">
      <w:pPr>
        <w:widowControl w:val="0"/>
        <w:autoSpaceDE w:val="0"/>
        <w:autoSpaceDN w:val="0"/>
        <w:adjustRightInd w:val="0"/>
        <w:spacing w:after="0" w:line="240" w:lineRule="auto"/>
        <w:ind w:left="-567"/>
        <w:rPr>
          <w:rFonts w:ascii="Times New Roman" w:hAnsi="Times New Roman" w:cs="Times New Roman"/>
          <w:sz w:val="24"/>
          <w:szCs w:val="24"/>
        </w:rPr>
      </w:pPr>
      <w:r w:rsidRPr="0089137C">
        <w:rPr>
          <w:rFonts w:ascii="Times New Roman" w:eastAsia="Times New Roman" w:hAnsi="Times New Roman" w:cs="Times New Roman"/>
          <w:b/>
          <w:sz w:val="24"/>
          <w:szCs w:val="24"/>
          <w:lang w:eastAsia="ru-RU"/>
        </w:rPr>
        <w:t xml:space="preserve"> </w:t>
      </w:r>
    </w:p>
    <w:p w:rsidR="008F5F1D" w:rsidRPr="0089137C" w:rsidRDefault="008F5F1D" w:rsidP="00DE43CA">
      <w:pPr>
        <w:widowControl w:val="0"/>
        <w:autoSpaceDE w:val="0"/>
        <w:autoSpaceDN w:val="0"/>
        <w:adjustRightInd w:val="0"/>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Практическая работа №</w:t>
      </w:r>
      <w:r w:rsidR="005335BE" w:rsidRPr="0089137C">
        <w:rPr>
          <w:rFonts w:ascii="Times New Roman" w:hAnsi="Times New Roman" w:cs="Times New Roman"/>
          <w:b/>
          <w:sz w:val="24"/>
          <w:szCs w:val="24"/>
        </w:rPr>
        <w:t>19</w:t>
      </w:r>
      <w:r w:rsidRPr="0089137C">
        <w:rPr>
          <w:b/>
          <w:sz w:val="24"/>
          <w:szCs w:val="24"/>
        </w:rPr>
        <w:t xml:space="preserve"> </w:t>
      </w:r>
      <w:r w:rsidRPr="0089137C">
        <w:rPr>
          <w:rFonts w:ascii="Times New Roman" w:hAnsi="Times New Roman" w:cs="Times New Roman"/>
          <w:sz w:val="24"/>
          <w:szCs w:val="24"/>
        </w:rPr>
        <w:t>Диалог/</w:t>
      </w:r>
      <w:proofErr w:type="spellStart"/>
      <w:r w:rsidRPr="0089137C">
        <w:rPr>
          <w:rFonts w:ascii="Times New Roman" w:hAnsi="Times New Roman" w:cs="Times New Roman"/>
          <w:sz w:val="24"/>
          <w:szCs w:val="24"/>
        </w:rPr>
        <w:t>полилог</w:t>
      </w:r>
      <w:proofErr w:type="spellEnd"/>
      <w:r w:rsidRPr="0089137C">
        <w:rPr>
          <w:rFonts w:ascii="Times New Roman" w:hAnsi="Times New Roman" w:cs="Times New Roman"/>
          <w:sz w:val="24"/>
          <w:szCs w:val="24"/>
        </w:rPr>
        <w:t xml:space="preserve"> в ситуациях официального общения, краткий </w:t>
      </w:r>
      <w:proofErr w:type="gramStart"/>
      <w:r w:rsidRPr="0089137C">
        <w:rPr>
          <w:rFonts w:ascii="Times New Roman" w:hAnsi="Times New Roman" w:cs="Times New Roman"/>
          <w:sz w:val="24"/>
          <w:szCs w:val="24"/>
        </w:rPr>
        <w:t>комментарий точки</w:t>
      </w:r>
      <w:proofErr w:type="gramEnd"/>
      <w:r w:rsidRPr="0089137C">
        <w:rPr>
          <w:rFonts w:ascii="Times New Roman" w:hAnsi="Times New Roman" w:cs="Times New Roman"/>
          <w:sz w:val="24"/>
          <w:szCs w:val="24"/>
        </w:rPr>
        <w:t xml:space="preserve"> зрения другого человека.</w:t>
      </w:r>
    </w:p>
    <w:p w:rsidR="008F5F1D" w:rsidRPr="0089137C" w:rsidRDefault="008F5F1D" w:rsidP="008F5F1D">
      <w:pPr>
        <w:spacing w:after="0"/>
        <w:ind w:left="-567" w:firstLine="425"/>
        <w:jc w:val="both"/>
        <w:rPr>
          <w:rFonts w:ascii="Times New Roman" w:hAnsi="Times New Roman" w:cs="Times New Roman"/>
          <w:sz w:val="24"/>
          <w:szCs w:val="24"/>
        </w:rPr>
      </w:pPr>
      <w:r w:rsidRPr="0089137C">
        <w:rPr>
          <w:rFonts w:ascii="Times New Roman" w:hAnsi="Times New Roman" w:cs="Times New Roman"/>
          <w:b/>
          <w:sz w:val="24"/>
          <w:szCs w:val="24"/>
        </w:rPr>
        <w:t>Цель практической работы:</w:t>
      </w:r>
      <w:r w:rsidRPr="0089137C">
        <w:rPr>
          <w:rFonts w:ascii="Times New Roman" w:hAnsi="Times New Roman" w:cs="Times New Roman"/>
          <w:sz w:val="24"/>
          <w:szCs w:val="24"/>
        </w:rPr>
        <w:t xml:space="preserve"> формировать навыки ведения диалогов  этикетного  характера, диалогов–расспросов, диалогов–побуждений к действию, диалогов–обменов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8F5F1D" w:rsidRPr="0089137C" w:rsidRDefault="008F5F1D" w:rsidP="008F5F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color w:val="000000"/>
          <w:sz w:val="24"/>
          <w:szCs w:val="24"/>
          <w:shd w:val="clear" w:color="auto" w:fill="FFFFFF"/>
        </w:rPr>
      </w:pPr>
      <w:r w:rsidRPr="0089137C">
        <w:rPr>
          <w:rFonts w:ascii="Times New Roman" w:hAnsi="Times New Roman" w:cs="Times New Roman"/>
          <w:sz w:val="24"/>
          <w:szCs w:val="24"/>
        </w:rPr>
        <w:t xml:space="preserve">Диалог (греч. </w:t>
      </w:r>
      <w:proofErr w:type="spellStart"/>
      <w:r w:rsidRPr="0089137C">
        <w:rPr>
          <w:rFonts w:ascii="Times New Roman" w:hAnsi="Times New Roman" w:cs="Times New Roman"/>
          <w:sz w:val="24"/>
          <w:szCs w:val="24"/>
        </w:rPr>
        <w:t>dialogos</w:t>
      </w:r>
      <w:proofErr w:type="spellEnd"/>
      <w:r w:rsidRPr="0089137C">
        <w:rPr>
          <w:rFonts w:ascii="Times New Roman" w:hAnsi="Times New Roman" w:cs="Times New Roman"/>
          <w:sz w:val="24"/>
          <w:szCs w:val="24"/>
        </w:rPr>
        <w:t xml:space="preserve">)- форма устной речи, разговор двух или нескольких лиц; речевая коммуникация посредством обмена репликами. </w:t>
      </w:r>
    </w:p>
    <w:p w:rsidR="008F5F1D" w:rsidRPr="0089137C" w:rsidRDefault="008F5F1D" w:rsidP="008F5F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В процессе подготовки к выполнению задания (диалог) внимательно изучите его содержательное наполнение, определите конкретную ситуацию и коммуникативную задачу общения. </w:t>
      </w:r>
    </w:p>
    <w:p w:rsidR="008F5F1D" w:rsidRPr="0089137C" w:rsidRDefault="008F5F1D" w:rsidP="008F5F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Ситуация общения четко и лаконично конкретизируется в первых двух-трех предложениях задания.  </w:t>
      </w:r>
    </w:p>
    <w:p w:rsidR="008F5F1D" w:rsidRPr="0089137C" w:rsidRDefault="008F5F1D" w:rsidP="008F5F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b/>
          <w:sz w:val="24"/>
          <w:szCs w:val="24"/>
        </w:rPr>
      </w:pPr>
      <w:r w:rsidRPr="0089137C">
        <w:rPr>
          <w:rFonts w:ascii="Times New Roman" w:hAnsi="Times New Roman" w:cs="Times New Roman"/>
          <w:b/>
          <w:sz w:val="24"/>
          <w:szCs w:val="24"/>
        </w:rPr>
        <w:t>При ведении</w:t>
      </w:r>
      <w:r w:rsidRPr="0089137C">
        <w:rPr>
          <w:rFonts w:ascii="Times New Roman" w:hAnsi="Times New Roman" w:cs="Times New Roman"/>
          <w:sz w:val="24"/>
          <w:szCs w:val="24"/>
        </w:rPr>
        <w:t xml:space="preserve"> </w:t>
      </w:r>
      <w:r w:rsidRPr="0089137C">
        <w:rPr>
          <w:rFonts w:ascii="Times New Roman" w:hAnsi="Times New Roman" w:cs="Times New Roman"/>
          <w:b/>
          <w:sz w:val="24"/>
          <w:szCs w:val="24"/>
        </w:rPr>
        <w:t>диалога рекомендуют придерживаться следующей стратегии.</w:t>
      </w:r>
    </w:p>
    <w:p w:rsidR="008F5F1D" w:rsidRPr="0089137C"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 Будьте инициативным партнером по общению, а не пассивно ожидайте вопросов со стороны собеседника. Необходимо начать беседу с краткого вступления </w:t>
      </w:r>
      <w:proofErr w:type="gramStart"/>
      <w:r w:rsidRPr="0089137C">
        <w:t>–о</w:t>
      </w:r>
      <w:proofErr w:type="gramEnd"/>
      <w:r w:rsidRPr="0089137C">
        <w:t xml:space="preserve">бъяснения ситуации. Далее следует активно вести беседу: предлагать варианты для обсуждения, задавать соответствующие речевой ситуации вопросы, при необходимости переспрашивать, уточнять мнение собеседника, осуществлять переход от одного варианта к другому, в завершение беседы после обсуждения всех вариантов самому предложить решение. Решение должно логично вытекать из всего сказанного обоими партнерами, не забудьте при этом еще раз поинтересоваться мнением собеседника. </w:t>
      </w:r>
    </w:p>
    <w:p w:rsidR="008F5F1D" w:rsidRPr="0089137C"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 Вежливость в диалоге предполагает, прежде всего, проявление заинтересованности по отношению к своему партнеру по общению, обязательное реагирование на его реплики (пусть порою с помощью коротких реплик реагирования). Необходимо внимательно слушать партнера и давать адекватные реакции на то, что он говорит. </w:t>
      </w:r>
    </w:p>
    <w:p w:rsidR="008F5F1D" w:rsidRPr="0089137C"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 Активно предлагайте варианты для обсуждения.</w:t>
      </w:r>
    </w:p>
    <w:p w:rsidR="008F5F1D" w:rsidRPr="0089137C"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 При предложении своего варианта следует давать четкие развернутые аргументы в его пользу. </w:t>
      </w:r>
    </w:p>
    <w:p w:rsidR="008F5F1D" w:rsidRPr="0089137C"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 В случае несогласия собеседника необходимо реагировать на его реплики своими контраргументами, </w:t>
      </w:r>
      <w:proofErr w:type="spellStart"/>
      <w:r w:rsidRPr="0089137C">
        <w:t>согласуя</w:t>
      </w:r>
      <w:proofErr w:type="spellEnd"/>
      <w:r w:rsidRPr="0089137C">
        <w:t xml:space="preserve"> их с его доводами. Умение услышать партнера и адекватно и аргументированно реагировать в спонтанных ответных репликах особенно ценно в диалогической речи. Однако совсем необязательно всегда не соглашаться с партнером, ведь в реальной коммуникации мы достаточно часто пересматриваем свою точку зрения, взвешивая доводы «за» и «против». При согласии с мнением собеседника важно привести дополнительные доводы в пользу обсуждаемого варианта или развернуть аргумент собеседника. </w:t>
      </w:r>
    </w:p>
    <w:p w:rsidR="008F5F1D" w:rsidRPr="0089137C"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 Активность и вежливость собеседника предполагает заинтересованность во мнении партнера по общению, поэтому в беседе следует интересоваться мнением собеседника по поводу предлагаемых вариантов, запрашивать его согласие или несогласие со своей точкой зрения. При необходимости можно задать уточняющие вопросы, переспросить собеседника.</w:t>
      </w:r>
    </w:p>
    <w:p w:rsidR="008F5F1D" w:rsidRPr="0089137C"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 Необходимо учитывать мнение собеседника и приводимые им аргументы при принятии окончательного решения, которое должно стать логическим завершением диалога. </w:t>
      </w:r>
      <w:proofErr w:type="gramStart"/>
      <w:r w:rsidRPr="0089137C">
        <w:t xml:space="preserve">Если решение, предлагаемое экзаменуемым, противоречит содержанию проведенной беседы, коммуникативная задача может оказаться невыполненной. </w:t>
      </w:r>
      <w:proofErr w:type="gramEnd"/>
    </w:p>
    <w:p w:rsidR="008F5F1D" w:rsidRPr="0089137C" w:rsidRDefault="008F5F1D" w:rsidP="008F5F1D">
      <w:pPr>
        <w:widowControl w:val="0"/>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 Это означает, что участник беседы формально проговаривал свои доводы, не следил за репликами собеседника и логикой развития диалога.</w:t>
      </w:r>
    </w:p>
    <w:p w:rsidR="008F5F1D" w:rsidRPr="0089137C" w:rsidRDefault="008F5F1D" w:rsidP="008F5F1D">
      <w:pPr>
        <w:widowControl w:val="0"/>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 Инициативность в беседе предполагает умение вовлечь партнера в диалог. В диалоге это проявляется не только в умении запросить мнение собеседника, но и в приглашении предлагать свои варианты для обсуждения. </w:t>
      </w:r>
    </w:p>
    <w:p w:rsidR="008F5F1D" w:rsidRPr="0089137C" w:rsidRDefault="008F5F1D" w:rsidP="00DE43CA">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89137C">
        <w:rPr>
          <w:rFonts w:ascii="Times New Roman" w:hAnsi="Times New Roman" w:cs="Times New Roman"/>
          <w:sz w:val="24"/>
          <w:szCs w:val="24"/>
        </w:rPr>
        <w:lastRenderedPageBreak/>
        <w:t xml:space="preserve">Ориентировочное время выполнения на составление диалога: 10-15 минут </w:t>
      </w:r>
    </w:p>
    <w:p w:rsidR="008F5F1D" w:rsidRPr="0089137C"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p>
    <w:p w:rsidR="008F5F1D" w:rsidRPr="0089137C" w:rsidRDefault="008F5F1D" w:rsidP="00DE43CA">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center"/>
        <w:rPr>
          <w:rFonts w:ascii="Times New Roman" w:hAnsi="Times New Roman" w:cs="Times New Roman"/>
          <w:b/>
          <w:sz w:val="24"/>
          <w:szCs w:val="24"/>
        </w:rPr>
      </w:pPr>
      <w:r w:rsidRPr="0089137C">
        <w:rPr>
          <w:rFonts w:ascii="Times New Roman" w:hAnsi="Times New Roman" w:cs="Times New Roman"/>
          <w:b/>
          <w:sz w:val="24"/>
          <w:szCs w:val="24"/>
        </w:rPr>
        <w:t>Критерии оценивания диалогической речи.</w:t>
      </w:r>
    </w:p>
    <w:p w:rsidR="008F5F1D" w:rsidRPr="0089137C"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sz w:val="24"/>
          <w:szCs w:val="24"/>
        </w:rPr>
        <w:t xml:space="preserve"> При оценивании диалогической речи учитывается:</w:t>
      </w:r>
    </w:p>
    <w:p w:rsidR="008F5F1D" w:rsidRPr="0089137C"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соответствие содержания теме обсуждения; </w:t>
      </w:r>
    </w:p>
    <w:p w:rsidR="008F5F1D" w:rsidRPr="0089137C"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глубина проработки материала;</w:t>
      </w:r>
    </w:p>
    <w:p w:rsidR="008F5F1D" w:rsidRPr="0089137C"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грамотность и полнота изложений; </w:t>
      </w:r>
    </w:p>
    <w:p w:rsidR="008F5F1D" w:rsidRPr="0089137C"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культура выступления;</w:t>
      </w:r>
    </w:p>
    <w:p w:rsidR="008F5F1D" w:rsidRPr="0089137C"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соблюдение временного регламента;</w:t>
      </w:r>
    </w:p>
    <w:p w:rsidR="008F5F1D" w:rsidRPr="0089137C"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89137C">
        <w:t xml:space="preserve">ответы на дополнительные вопросы. </w:t>
      </w:r>
    </w:p>
    <w:p w:rsidR="008F5F1D" w:rsidRPr="0089137C" w:rsidRDefault="008F5F1D" w:rsidP="008F5F1D">
      <w:pPr>
        <w:pStyle w:val="a7"/>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p>
    <w:p w:rsidR="008F5F1D" w:rsidRPr="0089137C"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b/>
          <w:sz w:val="24"/>
          <w:szCs w:val="24"/>
        </w:rPr>
        <w:t>Отметка «5»</w:t>
      </w:r>
      <w:r w:rsidRPr="0089137C">
        <w:rPr>
          <w:rFonts w:ascii="Times New Roman" w:hAnsi="Times New Roman" w:cs="Times New Roman"/>
          <w:sz w:val="24"/>
          <w:szCs w:val="24"/>
        </w:rPr>
        <w:t xml:space="preserve"> ставится, если содержание диалога соответствует теме; сообщение последовательное, логичное, структурированное; выступающий активно идет на контакт и поддерживает беседу; соблюден временной регламент (не более 5 минут); даны правильные ответы на дополнительные вопросы.</w:t>
      </w:r>
    </w:p>
    <w:p w:rsidR="008F5F1D" w:rsidRPr="0089137C"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b/>
          <w:sz w:val="24"/>
          <w:szCs w:val="24"/>
        </w:rPr>
        <w:t>Отметка «4»</w:t>
      </w:r>
      <w:r w:rsidRPr="0089137C">
        <w:rPr>
          <w:rFonts w:ascii="Times New Roman" w:hAnsi="Times New Roman" w:cs="Times New Roman"/>
          <w:sz w:val="24"/>
          <w:szCs w:val="24"/>
        </w:rPr>
        <w:t xml:space="preserve"> ставится, если содержание диалога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активно идет на контакт и поддерживает беседу; соблюден временной регламент. </w:t>
      </w:r>
    </w:p>
    <w:p w:rsidR="008F5F1D" w:rsidRPr="0089137C"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b/>
          <w:sz w:val="24"/>
          <w:szCs w:val="24"/>
        </w:rPr>
        <w:t>Отметка «3»</w:t>
      </w:r>
      <w:r w:rsidRPr="0089137C">
        <w:rPr>
          <w:rFonts w:ascii="Times New Roman" w:hAnsi="Times New Roman" w:cs="Times New Roman"/>
          <w:sz w:val="24"/>
          <w:szCs w:val="24"/>
        </w:rPr>
        <w:t xml:space="preserve"> ставится, если содержание диалога соответствует теме, но допущены лексические или грамматические ошибки в ходе беседы или при ответе на дополнительные вопросы. Выступающий не активно идет на контакт и не поддерживает беседу; не соблюден временной регламент. </w:t>
      </w:r>
    </w:p>
    <w:p w:rsidR="00886A2E" w:rsidRPr="0089137C" w:rsidRDefault="008F5F1D" w:rsidP="0081577B">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89137C">
        <w:rPr>
          <w:rFonts w:ascii="Times New Roman" w:hAnsi="Times New Roman" w:cs="Times New Roman"/>
          <w:b/>
          <w:sz w:val="24"/>
          <w:szCs w:val="24"/>
        </w:rPr>
        <w:t>Отметка «2»</w:t>
      </w:r>
      <w:r w:rsidRPr="0089137C">
        <w:rPr>
          <w:rFonts w:ascii="Times New Roman" w:hAnsi="Times New Roman" w:cs="Times New Roman"/>
          <w:sz w:val="24"/>
          <w:szCs w:val="24"/>
        </w:rPr>
        <w:t xml:space="preserve"> ставится, если </w:t>
      </w:r>
      <w:proofErr w:type="gramStart"/>
      <w:r w:rsidRPr="0089137C">
        <w:rPr>
          <w:rFonts w:ascii="Times New Roman" w:hAnsi="Times New Roman" w:cs="Times New Roman"/>
          <w:sz w:val="24"/>
          <w:szCs w:val="24"/>
        </w:rPr>
        <w:t>выступающий</w:t>
      </w:r>
      <w:proofErr w:type="gramEnd"/>
      <w:r w:rsidRPr="0089137C">
        <w:rPr>
          <w:rFonts w:ascii="Times New Roman" w:hAnsi="Times New Roman" w:cs="Times New Roman"/>
          <w:sz w:val="24"/>
          <w:szCs w:val="24"/>
        </w:rPr>
        <w:t xml:space="preserve"> не принимает участие в диалоге, допускаются грубые лексические и грамматические ошибки</w:t>
      </w:r>
    </w:p>
    <w:p w:rsidR="002C3294" w:rsidRPr="0089137C" w:rsidRDefault="002C3294" w:rsidP="00FC748E">
      <w:pPr>
        <w:ind w:left="-567"/>
        <w:rPr>
          <w:rFonts w:ascii="Times New Roman" w:eastAsia="Times New Roman" w:hAnsi="Times New Roman" w:cs="Times New Roman"/>
          <w:b/>
          <w:sz w:val="24"/>
          <w:szCs w:val="24"/>
          <w:lang w:eastAsia="ru-RU"/>
        </w:rPr>
      </w:pPr>
    </w:p>
    <w:p w:rsidR="002C3294" w:rsidRDefault="002C3294"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Default="0047232E" w:rsidP="00FC748E">
      <w:pPr>
        <w:ind w:left="-567"/>
        <w:rPr>
          <w:rFonts w:ascii="Times New Roman" w:eastAsia="Times New Roman" w:hAnsi="Times New Roman" w:cs="Times New Roman"/>
          <w:b/>
          <w:sz w:val="24"/>
          <w:szCs w:val="24"/>
          <w:lang w:eastAsia="ru-RU"/>
        </w:rPr>
      </w:pPr>
    </w:p>
    <w:p w:rsidR="0047232E" w:rsidRPr="0089137C" w:rsidRDefault="0047232E" w:rsidP="00FC748E">
      <w:pPr>
        <w:ind w:left="-567"/>
        <w:rPr>
          <w:rFonts w:ascii="Times New Roman" w:eastAsia="Times New Roman" w:hAnsi="Times New Roman" w:cs="Times New Roman"/>
          <w:b/>
          <w:sz w:val="24"/>
          <w:szCs w:val="24"/>
          <w:lang w:eastAsia="ru-RU"/>
        </w:rPr>
      </w:pPr>
    </w:p>
    <w:p w:rsidR="002603D8" w:rsidRPr="0089137C" w:rsidRDefault="002603D8" w:rsidP="00FC748E">
      <w:pPr>
        <w:ind w:left="-567"/>
        <w:rPr>
          <w:rFonts w:ascii="Times New Roman" w:hAnsi="Times New Roman" w:cs="Times New Roman"/>
          <w:b/>
          <w:sz w:val="24"/>
          <w:szCs w:val="24"/>
        </w:rPr>
      </w:pPr>
      <w:r w:rsidRPr="0089137C">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89137C">
        <w:rPr>
          <w:rFonts w:ascii="Times New Roman" w:hAnsi="Times New Roman" w:cs="Times New Roman"/>
          <w:sz w:val="24"/>
          <w:szCs w:val="24"/>
        </w:rPr>
        <w:t xml:space="preserve">  </w:t>
      </w:r>
      <w:r w:rsidR="002C3294" w:rsidRPr="0089137C">
        <w:rPr>
          <w:rFonts w:ascii="Times New Roman" w:hAnsi="Times New Roman" w:cs="Times New Roman"/>
          <w:b/>
          <w:sz w:val="24"/>
          <w:szCs w:val="24"/>
        </w:rPr>
        <w:t>№ 20, 21, 22, 23, 24-25, 26, 27, 28, 29-30, 31-32</w:t>
      </w:r>
    </w:p>
    <w:p w:rsidR="002C3294" w:rsidRPr="0089137C" w:rsidRDefault="002C3294" w:rsidP="002C3294">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20 </w:t>
      </w:r>
      <w:r w:rsidRPr="0089137C">
        <w:rPr>
          <w:rFonts w:ascii="Times New Roman" w:hAnsi="Times New Roman" w:cs="Times New Roman"/>
          <w:sz w:val="24"/>
          <w:szCs w:val="24"/>
        </w:rPr>
        <w:t xml:space="preserve">Домашние обязанности.       </w:t>
      </w:r>
    </w:p>
    <w:p w:rsidR="002C3294" w:rsidRPr="0089137C" w:rsidRDefault="002C3294" w:rsidP="002C3294">
      <w:pPr>
        <w:tabs>
          <w:tab w:val="left" w:pos="5565"/>
        </w:tabs>
        <w:spacing w:after="0" w:line="240" w:lineRule="auto"/>
        <w:ind w:left="-567"/>
        <w:rPr>
          <w:rFonts w:ascii="Times New Roman" w:hAnsi="Times New Roman" w:cs="Times New Roman"/>
          <w:sz w:val="24"/>
          <w:szCs w:val="24"/>
        </w:rPr>
      </w:pPr>
      <w:r w:rsidRPr="0089137C">
        <w:rPr>
          <w:rFonts w:ascii="Times New Roman" w:hAnsi="Times New Roman" w:cs="Times New Roman"/>
          <w:b/>
          <w:bCs/>
          <w:sz w:val="24"/>
          <w:szCs w:val="24"/>
        </w:rPr>
        <w:t xml:space="preserve">Практическая работа № 21 </w:t>
      </w:r>
      <w:r w:rsidRPr="0089137C">
        <w:rPr>
          <w:rFonts w:ascii="Times New Roman" w:hAnsi="Times New Roman" w:cs="Times New Roman"/>
          <w:bCs/>
          <w:sz w:val="24"/>
          <w:szCs w:val="24"/>
        </w:rPr>
        <w:t>Покупки</w:t>
      </w:r>
      <w:r w:rsidRPr="0089137C">
        <w:rPr>
          <w:rFonts w:ascii="Times New Roman" w:hAnsi="Times New Roman" w:cs="Times New Roman"/>
          <w:sz w:val="24"/>
          <w:szCs w:val="24"/>
        </w:rPr>
        <w:t xml:space="preserve">     </w:t>
      </w:r>
      <w:r w:rsidRPr="0089137C">
        <w:rPr>
          <w:rFonts w:ascii="Times New Roman" w:hAnsi="Times New Roman" w:cs="Times New Roman"/>
          <w:sz w:val="24"/>
          <w:szCs w:val="24"/>
        </w:rPr>
        <w:tab/>
      </w:r>
    </w:p>
    <w:p w:rsidR="002C3294" w:rsidRPr="0089137C" w:rsidRDefault="002C3294" w:rsidP="002C3294">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shd w:val="clear" w:color="auto" w:fill="FFFFFF"/>
        </w:rPr>
        <w:t xml:space="preserve">Практическая работа № 22 </w:t>
      </w:r>
      <w:r w:rsidRPr="0089137C">
        <w:rPr>
          <w:rFonts w:ascii="Times New Roman" w:hAnsi="Times New Roman" w:cs="Times New Roman"/>
          <w:sz w:val="24"/>
          <w:szCs w:val="24"/>
        </w:rPr>
        <w:t xml:space="preserve">Посещение врача     </w:t>
      </w:r>
    </w:p>
    <w:p w:rsidR="002C3294" w:rsidRPr="0089137C" w:rsidRDefault="002C3294" w:rsidP="002C3294">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Практическая работа № 23</w:t>
      </w:r>
      <w:r w:rsidRPr="0089137C">
        <w:rPr>
          <w:rFonts w:ascii="Times New Roman" w:hAnsi="Times New Roman" w:cs="Times New Roman"/>
          <w:sz w:val="24"/>
          <w:szCs w:val="24"/>
        </w:rPr>
        <w:t xml:space="preserve"> Экстремальные виды спорта.      </w:t>
      </w:r>
    </w:p>
    <w:p w:rsidR="002C3294" w:rsidRPr="0089137C" w:rsidRDefault="002C3294" w:rsidP="002C3294">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24-25 </w:t>
      </w:r>
      <w:r w:rsidRPr="0089137C">
        <w:rPr>
          <w:rFonts w:ascii="Times New Roman" w:hAnsi="Times New Roman" w:cs="Times New Roman"/>
          <w:sz w:val="24"/>
          <w:szCs w:val="24"/>
        </w:rPr>
        <w:t>Знаменитые природные заповедники России и мира.</w:t>
      </w:r>
    </w:p>
    <w:p w:rsidR="002C3294" w:rsidRPr="0089137C" w:rsidRDefault="002C3294" w:rsidP="002C3294">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26 </w:t>
      </w:r>
      <w:r w:rsidRPr="0089137C">
        <w:rPr>
          <w:rFonts w:ascii="Times New Roman" w:hAnsi="Times New Roman" w:cs="Times New Roman"/>
          <w:sz w:val="24"/>
          <w:szCs w:val="24"/>
        </w:rPr>
        <w:t xml:space="preserve">Образовательные поездки    </w:t>
      </w:r>
    </w:p>
    <w:p w:rsidR="002C3294" w:rsidRPr="0089137C" w:rsidRDefault="002C3294" w:rsidP="002C3294">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27 </w:t>
      </w:r>
      <w:r w:rsidRPr="0089137C">
        <w:rPr>
          <w:rFonts w:ascii="Times New Roman" w:hAnsi="Times New Roman" w:cs="Times New Roman"/>
          <w:sz w:val="24"/>
          <w:szCs w:val="24"/>
        </w:rPr>
        <w:t xml:space="preserve">Образование и профессии.  </w:t>
      </w:r>
    </w:p>
    <w:p w:rsidR="002C3294" w:rsidRPr="0089137C" w:rsidRDefault="002C3294" w:rsidP="002C3294">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 xml:space="preserve">Практическая работа № 28 </w:t>
      </w:r>
      <w:r w:rsidRPr="0089137C">
        <w:rPr>
          <w:rFonts w:ascii="Times New Roman" w:hAnsi="Times New Roman" w:cs="Times New Roman"/>
          <w:sz w:val="24"/>
          <w:szCs w:val="24"/>
        </w:rPr>
        <w:t xml:space="preserve">Путешествие за рубежом.      </w:t>
      </w:r>
    </w:p>
    <w:p w:rsidR="002C3294" w:rsidRPr="0089137C" w:rsidRDefault="002C3294" w:rsidP="002C3294">
      <w:pPr>
        <w:spacing w:after="0" w:line="240" w:lineRule="auto"/>
        <w:ind w:left="-567"/>
        <w:rPr>
          <w:rFonts w:ascii="Times New Roman" w:hAnsi="Times New Roman" w:cs="Times New Roman"/>
          <w:sz w:val="24"/>
          <w:szCs w:val="24"/>
        </w:rPr>
      </w:pPr>
      <w:r w:rsidRPr="0089137C">
        <w:rPr>
          <w:rFonts w:ascii="Times New Roman" w:hAnsi="Times New Roman" w:cs="Times New Roman"/>
          <w:b/>
          <w:sz w:val="24"/>
          <w:szCs w:val="24"/>
        </w:rPr>
        <w:t>Практическая работа  № 29-30</w:t>
      </w:r>
      <w:r w:rsidRPr="0089137C">
        <w:rPr>
          <w:rFonts w:ascii="Times New Roman" w:hAnsi="Times New Roman" w:cs="Times New Roman"/>
          <w:sz w:val="24"/>
          <w:szCs w:val="24"/>
        </w:rPr>
        <w:t xml:space="preserve"> Выдающиеся деятели культуры и науки России и стран изучаемого языка.</w:t>
      </w:r>
    </w:p>
    <w:p w:rsidR="002C3294" w:rsidRPr="0089137C" w:rsidRDefault="002C3294" w:rsidP="002C3294">
      <w:pPr>
        <w:spacing w:after="0" w:line="240" w:lineRule="auto"/>
        <w:ind w:left="-567"/>
        <w:rPr>
          <w:rFonts w:ascii="Times New Roman" w:hAnsi="Times New Roman" w:cs="Times New Roman"/>
          <w:b/>
          <w:sz w:val="24"/>
          <w:szCs w:val="24"/>
        </w:rPr>
      </w:pPr>
      <w:r w:rsidRPr="0089137C">
        <w:rPr>
          <w:rFonts w:ascii="Times New Roman" w:hAnsi="Times New Roman" w:cs="Times New Roman"/>
          <w:sz w:val="24"/>
          <w:szCs w:val="24"/>
        </w:rPr>
        <w:t xml:space="preserve"> </w:t>
      </w:r>
      <w:r w:rsidRPr="0089137C">
        <w:rPr>
          <w:rFonts w:ascii="Times New Roman" w:hAnsi="Times New Roman" w:cs="Times New Roman"/>
          <w:b/>
          <w:sz w:val="24"/>
          <w:szCs w:val="24"/>
        </w:rPr>
        <w:t xml:space="preserve">Практическая работа № 31-32 </w:t>
      </w:r>
      <w:r w:rsidRPr="0089137C">
        <w:rPr>
          <w:rFonts w:ascii="Times New Roman" w:hAnsi="Times New Roman" w:cs="Times New Roman"/>
          <w:sz w:val="24"/>
          <w:szCs w:val="24"/>
        </w:rPr>
        <w:t xml:space="preserve">Иностранные языки в профессиональной деятельности и для повседневного общения.                       </w:t>
      </w:r>
    </w:p>
    <w:p w:rsidR="001C129E" w:rsidRPr="0089137C" w:rsidRDefault="002603D8" w:rsidP="007506FC">
      <w:pPr>
        <w:ind w:left="-567"/>
        <w:rPr>
          <w:rFonts w:ascii="Times New Roman" w:hAnsi="Times New Roman" w:cs="Times New Roman"/>
          <w:b/>
          <w:color w:val="000000"/>
          <w:sz w:val="24"/>
          <w:szCs w:val="24"/>
        </w:rPr>
      </w:pPr>
      <w:r w:rsidRPr="0089137C">
        <w:rPr>
          <w:rFonts w:ascii="Times New Roman" w:eastAsia="Times New Roman" w:hAnsi="Times New Roman" w:cs="Times New Roman"/>
          <w:b/>
          <w:sz w:val="24"/>
          <w:szCs w:val="24"/>
          <w:lang w:eastAsia="ru-RU"/>
        </w:rPr>
        <w:t xml:space="preserve">Цель практических работ: </w:t>
      </w:r>
      <w:r w:rsidRPr="0089137C">
        <w:rPr>
          <w:rFonts w:ascii="Times New Roman" w:hAnsi="Times New Roman" w:cs="Times New Roman"/>
          <w:sz w:val="24"/>
          <w:szCs w:val="24"/>
        </w:rPr>
        <w:t>совершенствовать употребление в речи лексических единиц, обслуживающих ситуации в рамках раздела «</w:t>
      </w:r>
      <w:r w:rsidRPr="0089137C">
        <w:rPr>
          <w:rFonts w:ascii="Times New Roman" w:hAnsi="Times New Roman" w:cs="Times New Roman"/>
          <w:b/>
          <w:color w:val="000000"/>
          <w:sz w:val="24"/>
          <w:szCs w:val="24"/>
        </w:rPr>
        <w:t>Предметное содержание речи</w:t>
      </w:r>
      <w:r w:rsidRPr="0089137C">
        <w:rPr>
          <w:rFonts w:ascii="Times New Roman" w:hAnsi="Times New Roman" w:cs="Times New Roman"/>
          <w:sz w:val="24"/>
          <w:szCs w:val="24"/>
        </w:rPr>
        <w:t>»; знать и употреблять в речи наиболее распространённые устойчивые словосочетания, речевые клише и лексические единицы речи по темам раздела «</w:t>
      </w:r>
      <w:r w:rsidRPr="0089137C">
        <w:rPr>
          <w:rFonts w:ascii="Times New Roman" w:hAnsi="Times New Roman" w:cs="Times New Roman"/>
          <w:b/>
          <w:color w:val="000000"/>
          <w:sz w:val="24"/>
          <w:szCs w:val="24"/>
        </w:rPr>
        <w:t>Предметное содержание речи».</w:t>
      </w:r>
    </w:p>
    <w:p w:rsidR="002603D8" w:rsidRPr="0089137C" w:rsidRDefault="002603D8" w:rsidP="002603D8">
      <w:pPr>
        <w:pStyle w:val="a6"/>
        <w:shd w:val="clear" w:color="auto" w:fill="FFFFFF" w:themeFill="background1"/>
        <w:spacing w:before="0" w:beforeAutospacing="0" w:after="0" w:afterAutospacing="0"/>
        <w:ind w:left="-567"/>
        <w:jc w:val="center"/>
        <w:rPr>
          <w:b/>
        </w:rPr>
      </w:pPr>
      <w:r w:rsidRPr="0089137C">
        <w:rPr>
          <w:b/>
        </w:rPr>
        <w:t>Языковое оформление высказывания</w:t>
      </w:r>
    </w:p>
    <w:tbl>
      <w:tblPr>
        <w:tblStyle w:val="ad"/>
        <w:tblW w:w="0" w:type="auto"/>
        <w:tblInd w:w="-567" w:type="dxa"/>
        <w:tblLook w:val="04A0" w:firstRow="1" w:lastRow="0" w:firstColumn="1" w:lastColumn="0" w:noHBand="0" w:noVBand="1"/>
      </w:tblPr>
      <w:tblGrid>
        <w:gridCol w:w="7621"/>
        <w:gridCol w:w="2233"/>
      </w:tblGrid>
      <w:tr w:rsidR="002603D8" w:rsidRPr="0089137C"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rPr>
                <w:b/>
                <w:color w:val="000000"/>
                <w:lang w:eastAsia="en-US"/>
              </w:rPr>
            </w:pPr>
            <w:r w:rsidRPr="0089137C">
              <w:rPr>
                <w:b/>
                <w:lang w:eastAsia="en-US"/>
              </w:rPr>
              <w:t>Допустимое количество ошибок</w:t>
            </w:r>
          </w:p>
        </w:tc>
        <w:tc>
          <w:tcPr>
            <w:tcW w:w="2233"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jc w:val="center"/>
              <w:rPr>
                <w:b/>
                <w:color w:val="000000"/>
                <w:lang w:eastAsia="en-US"/>
              </w:rPr>
            </w:pPr>
            <w:r w:rsidRPr="0089137C">
              <w:rPr>
                <w:b/>
                <w:lang w:eastAsia="en-US"/>
              </w:rPr>
              <w:t>Оценка</w:t>
            </w:r>
          </w:p>
        </w:tc>
      </w:tr>
      <w:tr w:rsidR="002603D8" w:rsidRPr="0089137C"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rPr>
                <w:color w:val="000000"/>
                <w:lang w:eastAsia="en-US"/>
              </w:rPr>
            </w:pPr>
            <w:r w:rsidRPr="0089137C">
              <w:rPr>
                <w:lang w:eastAsia="en-US"/>
              </w:rPr>
              <w:t>2 лексико-грамматические ошибки ИЛИ 2 орфографические или пунктуационные ошибки</w:t>
            </w:r>
          </w:p>
        </w:tc>
        <w:tc>
          <w:tcPr>
            <w:tcW w:w="2233"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jc w:val="center"/>
              <w:rPr>
                <w:color w:val="000000"/>
                <w:lang w:eastAsia="en-US"/>
              </w:rPr>
            </w:pPr>
            <w:r w:rsidRPr="0089137C">
              <w:rPr>
                <w:color w:val="000000"/>
                <w:lang w:eastAsia="en-US"/>
              </w:rPr>
              <w:t>5</w:t>
            </w:r>
          </w:p>
        </w:tc>
      </w:tr>
      <w:tr w:rsidR="002603D8" w:rsidRPr="0089137C"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rPr>
                <w:color w:val="000000"/>
                <w:lang w:eastAsia="en-US"/>
              </w:rPr>
            </w:pPr>
            <w:r w:rsidRPr="0089137C">
              <w:rPr>
                <w:lang w:eastAsia="en-US"/>
              </w:rPr>
              <w:t>4 лексико-грамматические ошибки ИЛИ 4 орфографические или пунктуационные ошибки ИЛИ</w:t>
            </w:r>
            <w:proofErr w:type="gramStart"/>
            <w:r w:rsidRPr="0089137C">
              <w:rPr>
                <w:lang w:eastAsia="en-US"/>
              </w:rPr>
              <w:t xml:space="preserve"> Л</w:t>
            </w:r>
            <w:proofErr w:type="gramEnd"/>
            <w:r w:rsidRPr="0089137C">
              <w:rPr>
                <w:lang w:eastAsia="en-US"/>
              </w:rPr>
              <w:t>юбые 4 ошибки</w:t>
            </w:r>
          </w:p>
        </w:tc>
        <w:tc>
          <w:tcPr>
            <w:tcW w:w="2233"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jc w:val="center"/>
              <w:rPr>
                <w:color w:val="000000"/>
                <w:lang w:eastAsia="en-US"/>
              </w:rPr>
            </w:pPr>
            <w:r w:rsidRPr="0089137C">
              <w:rPr>
                <w:color w:val="000000"/>
                <w:lang w:eastAsia="en-US"/>
              </w:rPr>
              <w:t>4</w:t>
            </w:r>
          </w:p>
        </w:tc>
      </w:tr>
      <w:tr w:rsidR="002603D8" w:rsidRPr="0089137C"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rPr>
                <w:color w:val="000000"/>
                <w:lang w:eastAsia="en-US"/>
              </w:rPr>
            </w:pPr>
            <w:r w:rsidRPr="0089137C">
              <w:rPr>
                <w:lang w:eastAsia="en-US"/>
              </w:rPr>
              <w:t>6 лексико-грамматических ошибок ИЛИ 6 орфографических или пунктуационных ошибок ИЛИ</w:t>
            </w:r>
            <w:proofErr w:type="gramStart"/>
            <w:r w:rsidRPr="0089137C">
              <w:rPr>
                <w:lang w:eastAsia="en-US"/>
              </w:rPr>
              <w:t xml:space="preserve"> Л</w:t>
            </w:r>
            <w:proofErr w:type="gramEnd"/>
            <w:r w:rsidRPr="0089137C">
              <w:rPr>
                <w:lang w:eastAsia="en-US"/>
              </w:rPr>
              <w:t>юбые 6 ошибок</w:t>
            </w:r>
          </w:p>
        </w:tc>
        <w:tc>
          <w:tcPr>
            <w:tcW w:w="2233"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jc w:val="center"/>
              <w:rPr>
                <w:color w:val="000000"/>
                <w:lang w:eastAsia="en-US"/>
              </w:rPr>
            </w:pPr>
            <w:r w:rsidRPr="0089137C">
              <w:rPr>
                <w:color w:val="000000"/>
                <w:lang w:eastAsia="en-US"/>
              </w:rPr>
              <w:t>3</w:t>
            </w:r>
          </w:p>
        </w:tc>
      </w:tr>
      <w:tr w:rsidR="002603D8" w:rsidRPr="0089137C"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rPr>
                <w:color w:val="000000"/>
                <w:lang w:eastAsia="en-US"/>
              </w:rPr>
            </w:pPr>
            <w:r w:rsidRPr="0089137C">
              <w:rPr>
                <w:lang w:eastAsia="en-US"/>
              </w:rPr>
              <w:t>7 и более любых ошибок</w:t>
            </w:r>
          </w:p>
        </w:tc>
        <w:tc>
          <w:tcPr>
            <w:tcW w:w="2233" w:type="dxa"/>
            <w:tcBorders>
              <w:top w:val="single" w:sz="4" w:space="0" w:color="auto"/>
              <w:left w:val="single" w:sz="4" w:space="0" w:color="auto"/>
              <w:bottom w:val="single" w:sz="4" w:space="0" w:color="auto"/>
              <w:right w:val="single" w:sz="4" w:space="0" w:color="auto"/>
            </w:tcBorders>
            <w:hideMark/>
          </w:tcPr>
          <w:p w:rsidR="002603D8" w:rsidRPr="0089137C" w:rsidRDefault="002603D8">
            <w:pPr>
              <w:pStyle w:val="a6"/>
              <w:spacing w:before="0" w:beforeAutospacing="0" w:after="0" w:afterAutospacing="0"/>
              <w:jc w:val="center"/>
              <w:rPr>
                <w:color w:val="000000"/>
                <w:lang w:eastAsia="en-US"/>
              </w:rPr>
            </w:pPr>
            <w:r w:rsidRPr="0089137C">
              <w:rPr>
                <w:color w:val="000000"/>
                <w:lang w:eastAsia="en-US"/>
              </w:rPr>
              <w:t>2</w:t>
            </w:r>
          </w:p>
        </w:tc>
      </w:tr>
    </w:tbl>
    <w:p w:rsidR="002603D8" w:rsidRPr="0089137C" w:rsidRDefault="002603D8" w:rsidP="001C129E">
      <w:pPr>
        <w:pStyle w:val="a6"/>
        <w:shd w:val="clear" w:color="auto" w:fill="FFFFFF" w:themeFill="background1"/>
        <w:spacing w:before="0" w:beforeAutospacing="0" w:after="0" w:afterAutospacing="0"/>
        <w:ind w:left="-567"/>
        <w:rPr>
          <w:b/>
        </w:rPr>
      </w:pPr>
      <w:r w:rsidRPr="0089137C">
        <w:rPr>
          <w:b/>
        </w:rPr>
        <w:t>Ошибки, сделанные на ОДНО правило или в одном слове (несколько раз) считаются за 1 ошибку</w:t>
      </w:r>
      <w:r w:rsidR="001C129E" w:rsidRPr="0089137C">
        <w:rPr>
          <w:b/>
        </w:rPr>
        <w:t>.</w:t>
      </w:r>
    </w:p>
    <w:p w:rsidR="00886A2E" w:rsidRPr="0089137C" w:rsidRDefault="00886A2E" w:rsidP="001C129E">
      <w:pPr>
        <w:pStyle w:val="a6"/>
        <w:shd w:val="clear" w:color="auto" w:fill="FFFFFF" w:themeFill="background1"/>
        <w:spacing w:before="0" w:beforeAutospacing="0" w:after="0" w:afterAutospacing="0"/>
        <w:ind w:left="-567"/>
        <w:rPr>
          <w:b/>
        </w:rPr>
      </w:pPr>
    </w:p>
    <w:p w:rsidR="00886A2E" w:rsidRPr="0089137C" w:rsidRDefault="00886A2E" w:rsidP="001C129E">
      <w:pPr>
        <w:pStyle w:val="a6"/>
        <w:shd w:val="clear" w:color="auto" w:fill="FFFFFF" w:themeFill="background1"/>
        <w:spacing w:before="0" w:beforeAutospacing="0" w:after="0" w:afterAutospacing="0"/>
        <w:ind w:left="-567"/>
        <w:rPr>
          <w:b/>
        </w:rPr>
      </w:pPr>
    </w:p>
    <w:p w:rsidR="00886A2E" w:rsidRPr="0089137C" w:rsidRDefault="00886A2E" w:rsidP="001C129E">
      <w:pPr>
        <w:pStyle w:val="a6"/>
        <w:shd w:val="clear" w:color="auto" w:fill="FFFFFF" w:themeFill="background1"/>
        <w:spacing w:before="0" w:beforeAutospacing="0" w:after="0" w:afterAutospacing="0"/>
        <w:ind w:left="-567"/>
        <w:rPr>
          <w:b/>
        </w:rPr>
      </w:pPr>
    </w:p>
    <w:p w:rsidR="00886A2E" w:rsidRPr="0089137C" w:rsidRDefault="00886A2E" w:rsidP="001C129E">
      <w:pPr>
        <w:pStyle w:val="a6"/>
        <w:shd w:val="clear" w:color="auto" w:fill="FFFFFF" w:themeFill="background1"/>
        <w:spacing w:before="0" w:beforeAutospacing="0" w:after="0" w:afterAutospacing="0"/>
        <w:ind w:left="-567"/>
        <w:rPr>
          <w:b/>
        </w:rPr>
      </w:pPr>
    </w:p>
    <w:p w:rsidR="00886A2E" w:rsidRPr="0089137C" w:rsidRDefault="00886A2E" w:rsidP="001C129E">
      <w:pPr>
        <w:pStyle w:val="a6"/>
        <w:shd w:val="clear" w:color="auto" w:fill="FFFFFF" w:themeFill="background1"/>
        <w:spacing w:before="0" w:beforeAutospacing="0" w:after="0" w:afterAutospacing="0"/>
        <w:ind w:left="-567"/>
        <w:rPr>
          <w:b/>
        </w:rPr>
      </w:pPr>
    </w:p>
    <w:p w:rsidR="00886A2E" w:rsidRDefault="00886A2E"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89137C" w:rsidRDefault="0089137C" w:rsidP="001C129E">
      <w:pPr>
        <w:pStyle w:val="a6"/>
        <w:shd w:val="clear" w:color="auto" w:fill="FFFFFF" w:themeFill="background1"/>
        <w:spacing w:before="0" w:beforeAutospacing="0" w:after="0" w:afterAutospacing="0"/>
        <w:ind w:left="-567"/>
        <w:rPr>
          <w:b/>
        </w:rPr>
      </w:pPr>
    </w:p>
    <w:p w:rsidR="006547C5" w:rsidRDefault="006547C5" w:rsidP="001C129E">
      <w:pPr>
        <w:pStyle w:val="a6"/>
        <w:shd w:val="clear" w:color="auto" w:fill="FFFFFF" w:themeFill="background1"/>
        <w:spacing w:before="0" w:beforeAutospacing="0" w:after="0" w:afterAutospacing="0"/>
        <w:ind w:left="-567"/>
        <w:rPr>
          <w:b/>
        </w:rPr>
      </w:pPr>
    </w:p>
    <w:p w:rsidR="0047232E" w:rsidRPr="0089137C" w:rsidRDefault="0047232E" w:rsidP="001C129E">
      <w:pPr>
        <w:pStyle w:val="a6"/>
        <w:shd w:val="clear" w:color="auto" w:fill="FFFFFF" w:themeFill="background1"/>
        <w:spacing w:before="0" w:beforeAutospacing="0" w:after="0" w:afterAutospacing="0"/>
        <w:ind w:left="-567"/>
        <w:rPr>
          <w:b/>
        </w:rPr>
      </w:pPr>
    </w:p>
    <w:p w:rsidR="00FB7557" w:rsidRPr="0089137C" w:rsidRDefault="00FB7557" w:rsidP="00FB7557">
      <w:pPr>
        <w:pStyle w:val="a6"/>
        <w:jc w:val="center"/>
        <w:rPr>
          <w:b/>
          <w:color w:val="000000"/>
        </w:rPr>
      </w:pPr>
      <w:r w:rsidRPr="0089137C">
        <w:rPr>
          <w:b/>
          <w:color w:val="000000"/>
        </w:rPr>
        <w:lastRenderedPageBreak/>
        <w:t>Список литературы.</w:t>
      </w:r>
    </w:p>
    <w:p w:rsidR="00FB7557" w:rsidRPr="0089137C" w:rsidRDefault="00FB7557" w:rsidP="00DE0A3E">
      <w:pPr>
        <w:pStyle w:val="a7"/>
        <w:numPr>
          <w:ilvl w:val="0"/>
          <w:numId w:val="7"/>
        </w:numPr>
        <w:ind w:left="-567" w:firstLine="0"/>
      </w:pPr>
      <w:r w:rsidRPr="0089137C">
        <w:rPr>
          <w:color w:val="000000"/>
          <w:shd w:val="clear" w:color="auto" w:fill="FFFFFF"/>
        </w:rPr>
        <w:t>Английский язык для студентов-технологов общественного питания / Н.И. Щербакова, Н.С. Звенигородская – М.: Просвещение, 2005.</w:t>
      </w:r>
    </w:p>
    <w:p w:rsidR="00FB7557" w:rsidRPr="0089137C" w:rsidRDefault="00FB7557" w:rsidP="00DE0A3E">
      <w:pPr>
        <w:pStyle w:val="a6"/>
        <w:numPr>
          <w:ilvl w:val="0"/>
          <w:numId w:val="7"/>
        </w:numPr>
        <w:ind w:left="-567" w:firstLine="0"/>
        <w:jc w:val="both"/>
        <w:rPr>
          <w:b/>
          <w:color w:val="000000"/>
        </w:rPr>
      </w:pPr>
      <w:r w:rsidRPr="0089137C">
        <w:rPr>
          <w:bCs/>
        </w:rPr>
        <w:t>Голубев А.П. Английский язык для технических специальностей «</w:t>
      </w:r>
      <w:r w:rsidRPr="0089137C">
        <w:rPr>
          <w:bCs/>
          <w:lang w:val="en-US"/>
        </w:rPr>
        <w:t>English</w:t>
      </w:r>
      <w:r w:rsidRPr="0089137C">
        <w:rPr>
          <w:bCs/>
        </w:rPr>
        <w:t xml:space="preserve"> </w:t>
      </w:r>
      <w:r w:rsidRPr="0089137C">
        <w:rPr>
          <w:bCs/>
          <w:lang w:val="en-US"/>
        </w:rPr>
        <w:t>for</w:t>
      </w:r>
      <w:r w:rsidRPr="0089137C">
        <w:rPr>
          <w:bCs/>
        </w:rPr>
        <w:t xml:space="preserve"> </w:t>
      </w:r>
      <w:r w:rsidRPr="0089137C">
        <w:rPr>
          <w:bCs/>
          <w:lang w:val="en-US"/>
        </w:rPr>
        <w:t>Technical</w:t>
      </w:r>
      <w:r w:rsidRPr="0089137C">
        <w:rPr>
          <w:bCs/>
        </w:rPr>
        <w:t xml:space="preserve"> </w:t>
      </w:r>
      <w:r w:rsidRPr="0089137C">
        <w:rPr>
          <w:bCs/>
          <w:lang w:val="en-US"/>
        </w:rPr>
        <w:t>Colleges</w:t>
      </w:r>
      <w:r w:rsidRPr="0089137C">
        <w:rPr>
          <w:bCs/>
        </w:rPr>
        <w:t>»: учебник для студ. учреждений сред</w:t>
      </w:r>
      <w:proofErr w:type="gramStart"/>
      <w:r w:rsidRPr="0089137C">
        <w:rPr>
          <w:bCs/>
        </w:rPr>
        <w:t>.</w:t>
      </w:r>
      <w:proofErr w:type="gramEnd"/>
      <w:r w:rsidRPr="0089137C">
        <w:rPr>
          <w:bCs/>
        </w:rPr>
        <w:t xml:space="preserve"> </w:t>
      </w:r>
      <w:proofErr w:type="gramStart"/>
      <w:r w:rsidRPr="0089137C">
        <w:rPr>
          <w:bCs/>
        </w:rPr>
        <w:t>п</w:t>
      </w:r>
      <w:proofErr w:type="gramEnd"/>
      <w:r w:rsidRPr="0089137C">
        <w:rPr>
          <w:bCs/>
        </w:rPr>
        <w:t xml:space="preserve">роф. образования/ А.П. Голубев, А.П. </w:t>
      </w:r>
      <w:proofErr w:type="spellStart"/>
      <w:r w:rsidRPr="0089137C">
        <w:rPr>
          <w:bCs/>
        </w:rPr>
        <w:t>Коржавый</w:t>
      </w:r>
      <w:proofErr w:type="spellEnd"/>
      <w:r w:rsidRPr="0089137C">
        <w:rPr>
          <w:bCs/>
        </w:rPr>
        <w:t>, И.Б. Смирнова. – 3-е изд., стер. - М.: Издательский центр «Академия», 2013. - 208 с.</w:t>
      </w:r>
    </w:p>
    <w:p w:rsidR="00FB7557" w:rsidRPr="0089137C" w:rsidRDefault="00FB7557" w:rsidP="00DE0A3E">
      <w:pPr>
        <w:pStyle w:val="a6"/>
        <w:numPr>
          <w:ilvl w:val="0"/>
          <w:numId w:val="7"/>
        </w:numPr>
        <w:ind w:left="-567" w:firstLine="0"/>
        <w:jc w:val="both"/>
        <w:rPr>
          <w:b/>
          <w:color w:val="000000"/>
        </w:rPr>
      </w:pPr>
      <w:r w:rsidRPr="0089137C">
        <w:rPr>
          <w:bCs/>
        </w:rPr>
        <w:t xml:space="preserve">Английский язык. 10-11 классы: учеб. Для </w:t>
      </w:r>
      <w:proofErr w:type="spellStart"/>
      <w:r w:rsidRPr="0089137C">
        <w:rPr>
          <w:bCs/>
        </w:rPr>
        <w:t>общеобразват</w:t>
      </w:r>
      <w:proofErr w:type="spellEnd"/>
      <w:r w:rsidRPr="0089137C">
        <w:rPr>
          <w:bCs/>
        </w:rPr>
        <w:t xml:space="preserve">. Учреждений с прил. На электрон, </w:t>
      </w:r>
      <w:proofErr w:type="gramStart"/>
      <w:r w:rsidRPr="0089137C">
        <w:rPr>
          <w:bCs/>
        </w:rPr>
        <w:t>носителе</w:t>
      </w:r>
      <w:proofErr w:type="gramEnd"/>
      <w:r w:rsidRPr="0089137C">
        <w:rPr>
          <w:bCs/>
        </w:rPr>
        <w:t xml:space="preserve"> / </w:t>
      </w:r>
      <w:proofErr w:type="spellStart"/>
      <w:r w:rsidRPr="0089137C">
        <w:rPr>
          <w:bCs/>
        </w:rPr>
        <w:t>В.П.Кузовлев</w:t>
      </w:r>
      <w:proofErr w:type="spellEnd"/>
      <w:r w:rsidRPr="0089137C">
        <w:rPr>
          <w:bCs/>
        </w:rPr>
        <w:t xml:space="preserve">, </w:t>
      </w:r>
      <w:proofErr w:type="spellStart"/>
      <w:r w:rsidRPr="0089137C">
        <w:rPr>
          <w:bCs/>
        </w:rPr>
        <w:t>Н.М.Лапа</w:t>
      </w:r>
      <w:proofErr w:type="spellEnd"/>
      <w:r w:rsidRPr="0089137C">
        <w:rPr>
          <w:bCs/>
        </w:rPr>
        <w:t xml:space="preserve">, Э.Ш. </w:t>
      </w:r>
      <w:proofErr w:type="spellStart"/>
      <w:r w:rsidRPr="0089137C">
        <w:rPr>
          <w:bCs/>
        </w:rPr>
        <w:t>Перегудова</w:t>
      </w:r>
      <w:proofErr w:type="spellEnd"/>
      <w:r w:rsidRPr="0089137C">
        <w:rPr>
          <w:bCs/>
        </w:rPr>
        <w:t xml:space="preserve"> и др. – 14-е изд. – М.: Просвещение, 2012. -351с.</w:t>
      </w:r>
    </w:p>
    <w:p w:rsidR="00FB7557" w:rsidRPr="0089137C" w:rsidRDefault="00FB7557" w:rsidP="00DE0A3E">
      <w:pPr>
        <w:pStyle w:val="a6"/>
        <w:numPr>
          <w:ilvl w:val="0"/>
          <w:numId w:val="7"/>
        </w:numPr>
        <w:ind w:left="-567" w:firstLine="0"/>
        <w:jc w:val="both"/>
        <w:rPr>
          <w:b/>
          <w:color w:val="000000"/>
        </w:rPr>
      </w:pPr>
      <w:r w:rsidRPr="0089137C">
        <w:rPr>
          <w:bCs/>
          <w:lang w:val="en-US"/>
        </w:rPr>
        <w:t>Planet</w:t>
      </w:r>
      <w:r w:rsidRPr="0089137C">
        <w:rPr>
          <w:bCs/>
        </w:rPr>
        <w:t xml:space="preserve"> </w:t>
      </w:r>
      <w:r w:rsidRPr="0089137C">
        <w:rPr>
          <w:bCs/>
          <w:lang w:val="en-US"/>
        </w:rPr>
        <w:t>of</w:t>
      </w:r>
      <w:r w:rsidRPr="0089137C">
        <w:rPr>
          <w:bCs/>
        </w:rPr>
        <w:t xml:space="preserve"> </w:t>
      </w:r>
      <w:r w:rsidRPr="0089137C">
        <w:rPr>
          <w:bCs/>
          <w:lang w:val="en-US"/>
        </w:rPr>
        <w:t>English</w:t>
      </w:r>
      <w:r w:rsidRPr="0089137C">
        <w:rPr>
          <w:bCs/>
        </w:rPr>
        <w:t xml:space="preserve">: учебник английского языка для учреждений НПО и СПО/ </w:t>
      </w:r>
      <w:proofErr w:type="spellStart"/>
      <w:r w:rsidRPr="0089137C">
        <w:rPr>
          <w:bCs/>
        </w:rPr>
        <w:t>Г.Т.Безкоровайная</w:t>
      </w:r>
      <w:proofErr w:type="spellEnd"/>
      <w:r w:rsidRPr="0089137C">
        <w:rPr>
          <w:bCs/>
        </w:rPr>
        <w:t xml:space="preserve">, </w:t>
      </w:r>
      <w:proofErr w:type="spellStart"/>
      <w:r w:rsidRPr="0089137C">
        <w:rPr>
          <w:bCs/>
        </w:rPr>
        <w:t>Н.И.Соколова</w:t>
      </w:r>
      <w:proofErr w:type="spellEnd"/>
      <w:r w:rsidRPr="0089137C">
        <w:rPr>
          <w:bCs/>
        </w:rPr>
        <w:t xml:space="preserve">, </w:t>
      </w:r>
      <w:proofErr w:type="spellStart"/>
      <w:r w:rsidRPr="0089137C">
        <w:rPr>
          <w:bCs/>
        </w:rPr>
        <w:t>Е.А.Койранская</w:t>
      </w:r>
      <w:proofErr w:type="spellEnd"/>
      <w:r w:rsidRPr="0089137C">
        <w:rPr>
          <w:bCs/>
        </w:rPr>
        <w:t xml:space="preserve">, </w:t>
      </w:r>
      <w:proofErr w:type="spellStart"/>
      <w:r w:rsidRPr="0089137C">
        <w:rPr>
          <w:bCs/>
        </w:rPr>
        <w:t>Г.В.Лаврик</w:t>
      </w:r>
      <w:proofErr w:type="spellEnd"/>
      <w:r w:rsidRPr="0089137C">
        <w:rPr>
          <w:bCs/>
        </w:rPr>
        <w:t xml:space="preserve">. - 2-е </w:t>
      </w:r>
      <w:proofErr w:type="gramStart"/>
      <w:r w:rsidRPr="0089137C">
        <w:rPr>
          <w:bCs/>
        </w:rPr>
        <w:t>изд.,</w:t>
      </w:r>
      <w:proofErr w:type="gramEnd"/>
      <w:r w:rsidRPr="0089137C">
        <w:rPr>
          <w:bCs/>
        </w:rPr>
        <w:t xml:space="preserve"> стер. – М.: Издательский центр «Академия», 2013. - 256 с.</w:t>
      </w:r>
    </w:p>
    <w:p w:rsidR="00FB7557" w:rsidRPr="0089137C" w:rsidRDefault="00FB7557" w:rsidP="00DE0A3E">
      <w:pPr>
        <w:pStyle w:val="a6"/>
        <w:ind w:left="-567"/>
        <w:jc w:val="center"/>
        <w:rPr>
          <w:b/>
        </w:rPr>
      </w:pPr>
      <w:r w:rsidRPr="0089137C">
        <w:rPr>
          <w:b/>
          <w:bCs/>
        </w:rPr>
        <w:t xml:space="preserve">Ссылки на </w:t>
      </w:r>
      <w:proofErr w:type="spellStart"/>
      <w:r w:rsidRPr="0089137C">
        <w:rPr>
          <w:b/>
          <w:bCs/>
        </w:rPr>
        <w:t>интернет-ресурсы</w:t>
      </w:r>
      <w:proofErr w:type="spellEnd"/>
    </w:p>
    <w:p w:rsidR="00FB7557" w:rsidRPr="0089137C" w:rsidRDefault="00FB7557" w:rsidP="00DE0A3E">
      <w:pPr>
        <w:pStyle w:val="a6"/>
        <w:numPr>
          <w:ilvl w:val="0"/>
          <w:numId w:val="8"/>
        </w:numPr>
        <w:ind w:left="-567" w:firstLine="0"/>
      </w:pPr>
      <w:r w:rsidRPr="0089137C">
        <w:rPr>
          <w:rStyle w:val="apple-converted-space"/>
        </w:rPr>
        <w:t> </w:t>
      </w:r>
      <w:hyperlink r:id="rId10" w:history="1">
        <w:r w:rsidRPr="0089137C">
          <w:rPr>
            <w:rStyle w:val="a5"/>
            <w:rFonts w:eastAsiaTheme="majorEastAsia"/>
            <w:color w:val="auto"/>
          </w:rPr>
          <w:t>http://www.english-source.ru/english-grammar/verb/81-present-simple</w:t>
        </w:r>
      </w:hyperlink>
    </w:p>
    <w:p w:rsidR="00FB7557" w:rsidRPr="0089137C" w:rsidRDefault="00FB7557" w:rsidP="00DE0A3E">
      <w:pPr>
        <w:pStyle w:val="a6"/>
        <w:numPr>
          <w:ilvl w:val="0"/>
          <w:numId w:val="8"/>
        </w:numPr>
        <w:ind w:left="-567" w:firstLine="0"/>
        <w:rPr>
          <w:rStyle w:val="apple-converted-space"/>
        </w:rPr>
      </w:pPr>
      <w:r w:rsidRPr="0089137C">
        <w:rPr>
          <w:rStyle w:val="apple-converted-space"/>
        </w:rPr>
        <w:t> </w:t>
      </w:r>
      <w:hyperlink r:id="rId11" w:history="1">
        <w:r w:rsidRPr="0089137C">
          <w:rPr>
            <w:rStyle w:val="a5"/>
            <w:rFonts w:eastAsiaTheme="majorEastAsia"/>
            <w:color w:val="auto"/>
          </w:rPr>
          <w:t>http://engrammar.ru/grammar/phonetics/reading/</w:t>
        </w:r>
      </w:hyperlink>
    </w:p>
    <w:p w:rsidR="00FB7557" w:rsidRPr="0089137C" w:rsidRDefault="00FB7557" w:rsidP="00DE0A3E">
      <w:pPr>
        <w:pStyle w:val="a6"/>
        <w:numPr>
          <w:ilvl w:val="0"/>
          <w:numId w:val="8"/>
        </w:numPr>
        <w:ind w:left="-567" w:firstLine="0"/>
      </w:pPr>
      <w:r w:rsidRPr="0089137C">
        <w:rPr>
          <w:rStyle w:val="apple-converted-space"/>
        </w:rPr>
        <w:t> </w:t>
      </w:r>
      <w:hyperlink r:id="rId12" w:history="1">
        <w:r w:rsidRPr="0089137C">
          <w:rPr>
            <w:rStyle w:val="a5"/>
            <w:rFonts w:eastAsiaTheme="majorEastAsia"/>
            <w:color w:val="auto"/>
          </w:rPr>
          <w:t>http://www.grammar.sourceword.com/unit3.php</w:t>
        </w:r>
      </w:hyperlink>
    </w:p>
    <w:p w:rsidR="00FB7557" w:rsidRPr="0089137C" w:rsidRDefault="00697755" w:rsidP="00DE0A3E">
      <w:pPr>
        <w:pStyle w:val="a6"/>
        <w:numPr>
          <w:ilvl w:val="0"/>
          <w:numId w:val="8"/>
        </w:numPr>
        <w:ind w:left="-567" w:firstLine="0"/>
      </w:pPr>
      <w:hyperlink r:id="rId13" w:history="1">
        <w:r w:rsidR="00FB7557" w:rsidRPr="0089137C">
          <w:rPr>
            <w:rStyle w:val="a5"/>
            <w:rFonts w:eastAsiaTheme="majorEastAsia"/>
            <w:color w:val="auto"/>
          </w:rPr>
          <w:t>http://study-english.info/pronoun.php</w:t>
        </w:r>
      </w:hyperlink>
    </w:p>
    <w:p w:rsidR="00FB7557" w:rsidRPr="0089137C" w:rsidRDefault="00FB7557" w:rsidP="00DE0A3E">
      <w:pPr>
        <w:pStyle w:val="a6"/>
        <w:numPr>
          <w:ilvl w:val="0"/>
          <w:numId w:val="8"/>
        </w:numPr>
        <w:ind w:left="-567" w:firstLine="0"/>
      </w:pPr>
      <w:r w:rsidRPr="0089137C">
        <w:rPr>
          <w:rStyle w:val="apple-converted-space"/>
        </w:rPr>
        <w:t> </w:t>
      </w:r>
      <w:hyperlink r:id="rId14" w:history="1">
        <w:r w:rsidRPr="0089137C">
          <w:rPr>
            <w:rStyle w:val="a5"/>
            <w:rFonts w:eastAsiaTheme="majorEastAsia"/>
            <w:color w:val="auto"/>
          </w:rPr>
          <w:t>http://www.alleng.ru/mybook/3gram/5pron2.htm</w:t>
        </w:r>
      </w:hyperlink>
    </w:p>
    <w:p w:rsidR="00FB7557" w:rsidRPr="0089137C" w:rsidRDefault="00697755" w:rsidP="00DE0A3E">
      <w:pPr>
        <w:pStyle w:val="a6"/>
        <w:numPr>
          <w:ilvl w:val="0"/>
          <w:numId w:val="8"/>
        </w:numPr>
        <w:ind w:left="-567" w:firstLine="0"/>
      </w:pPr>
      <w:hyperlink r:id="rId15" w:history="1">
        <w:r w:rsidR="00FB7557" w:rsidRPr="0089137C">
          <w:rPr>
            <w:rStyle w:val="a5"/>
            <w:rFonts w:eastAsiaTheme="majorEastAsia"/>
            <w:color w:val="auto"/>
          </w:rPr>
          <w:t>http://www.study.ru/lessons/video_1.html</w:t>
        </w:r>
      </w:hyperlink>
    </w:p>
    <w:p w:rsidR="00FB7557" w:rsidRPr="0089137C" w:rsidRDefault="00FB7557" w:rsidP="00DE0A3E">
      <w:pPr>
        <w:pStyle w:val="a6"/>
        <w:numPr>
          <w:ilvl w:val="0"/>
          <w:numId w:val="8"/>
        </w:numPr>
        <w:ind w:left="-567" w:firstLine="0"/>
      </w:pPr>
      <w:r w:rsidRPr="0089137C">
        <w:rPr>
          <w:rStyle w:val="apple-converted-space"/>
        </w:rPr>
        <w:t> </w:t>
      </w:r>
      <w:hyperlink r:id="rId16" w:history="1">
        <w:r w:rsidRPr="0089137C">
          <w:rPr>
            <w:rStyle w:val="a5"/>
            <w:rFonts w:eastAsiaTheme="majorEastAsia"/>
            <w:color w:val="auto"/>
          </w:rPr>
          <w:t>http://study-english.info/lecturers.php</w:t>
        </w:r>
      </w:hyperlink>
    </w:p>
    <w:p w:rsidR="00FB7557" w:rsidRPr="0089137C" w:rsidRDefault="00FB7557" w:rsidP="00DE0A3E">
      <w:pPr>
        <w:pStyle w:val="a6"/>
        <w:numPr>
          <w:ilvl w:val="0"/>
          <w:numId w:val="8"/>
        </w:numPr>
        <w:ind w:left="-567" w:firstLine="0"/>
      </w:pPr>
      <w:r w:rsidRPr="0089137C">
        <w:rPr>
          <w:rStyle w:val="apple-converted-space"/>
        </w:rPr>
        <w:t> </w:t>
      </w:r>
      <w:hyperlink r:id="rId17" w:history="1">
        <w:r w:rsidRPr="0089137C">
          <w:rPr>
            <w:rStyle w:val="a5"/>
            <w:rFonts w:eastAsiaTheme="majorEastAsia"/>
            <w:color w:val="auto"/>
          </w:rPr>
          <w:t>http://nsportal.ru/</w:t>
        </w:r>
      </w:hyperlink>
    </w:p>
    <w:p w:rsidR="00FB7557" w:rsidRPr="0089137C" w:rsidRDefault="00FB7557" w:rsidP="00DE0A3E">
      <w:pPr>
        <w:pStyle w:val="a6"/>
        <w:numPr>
          <w:ilvl w:val="0"/>
          <w:numId w:val="8"/>
        </w:numPr>
        <w:ind w:left="-567" w:firstLine="0"/>
      </w:pPr>
      <w:r w:rsidRPr="0089137C">
        <w:t>http://2spbg.ru/documents/info/pt/to/angl.pdf</w:t>
      </w:r>
    </w:p>
    <w:p w:rsidR="00FB7557" w:rsidRPr="0089137C" w:rsidRDefault="00FB7557" w:rsidP="00DE0A3E">
      <w:pPr>
        <w:pStyle w:val="a6"/>
        <w:ind w:left="-567"/>
        <w:rPr>
          <w:b/>
        </w:rPr>
      </w:pPr>
      <w:r w:rsidRPr="0089137C">
        <w:rPr>
          <w:b/>
        </w:rPr>
        <w:t xml:space="preserve">                Интернет-ресурсы:</w:t>
      </w:r>
    </w:p>
    <w:p w:rsidR="00FB7557" w:rsidRPr="0089137C" w:rsidRDefault="00FB7557" w:rsidP="00DE0A3E">
      <w:pPr>
        <w:pStyle w:val="a7"/>
        <w:numPr>
          <w:ilvl w:val="1"/>
          <w:numId w:val="5"/>
        </w:numPr>
        <w:ind w:left="-567" w:firstLine="0"/>
        <w:rPr>
          <w:bCs/>
        </w:rPr>
      </w:pPr>
      <w:r w:rsidRPr="0089137C">
        <w:t xml:space="preserve">Деловая переписка на английском языке/-2-е изд. испр.-2016 . 72 </w:t>
      </w:r>
      <w:proofErr w:type="spellStart"/>
      <w:r w:rsidRPr="0089137C">
        <w:t>с.ил</w:t>
      </w:r>
      <w:proofErr w:type="spellEnd"/>
      <w:r w:rsidRPr="0089137C">
        <w:t xml:space="preserve">. - </w:t>
      </w:r>
      <w:r w:rsidRPr="0089137C">
        <w:rPr>
          <w:bCs/>
        </w:rPr>
        <w:t xml:space="preserve">[Электронный ресурс]. </w:t>
      </w:r>
      <w:hyperlink r:id="rId18" w:history="1">
        <w:r w:rsidRPr="0089137C">
          <w:rPr>
            <w:rStyle w:val="a5"/>
            <w:color w:val="auto"/>
            <w:lang w:val="en-US"/>
          </w:rPr>
          <w:t>URL</w:t>
        </w:r>
        <w:r w:rsidRPr="0089137C">
          <w:rPr>
            <w:rStyle w:val="a5"/>
            <w:color w:val="auto"/>
          </w:rPr>
          <w:t>://</w:t>
        </w:r>
        <w:proofErr w:type="spellStart"/>
        <w:r w:rsidRPr="0089137C">
          <w:rPr>
            <w:rStyle w:val="a5"/>
            <w:color w:val="auto"/>
            <w:lang w:val="en-US"/>
          </w:rPr>
          <w:t>biblioclub</w:t>
        </w:r>
        <w:proofErr w:type="spellEnd"/>
        <w:r w:rsidRPr="0089137C">
          <w:rPr>
            <w:rStyle w:val="a5"/>
            <w:color w:val="auto"/>
          </w:rPr>
          <w:t>.</w:t>
        </w:r>
        <w:proofErr w:type="spellStart"/>
        <w:r w:rsidRPr="0089137C">
          <w:rPr>
            <w:rStyle w:val="a5"/>
            <w:color w:val="auto"/>
            <w:lang w:val="en-US"/>
          </w:rPr>
          <w:t>ru</w:t>
        </w:r>
        <w:proofErr w:type="spellEnd"/>
        <w:r w:rsidRPr="0089137C">
          <w:rPr>
            <w:rStyle w:val="a5"/>
            <w:color w:val="auto"/>
          </w:rPr>
          <w:t>/</w:t>
        </w:r>
        <w:r w:rsidRPr="0089137C">
          <w:rPr>
            <w:rStyle w:val="a5"/>
            <w:color w:val="auto"/>
            <w:lang w:val="en-US"/>
          </w:rPr>
          <w:t>index</w:t>
        </w:r>
        <w:r w:rsidRPr="0089137C">
          <w:rPr>
            <w:rStyle w:val="a5"/>
            <w:color w:val="auto"/>
          </w:rPr>
          <w:t>.</w:t>
        </w:r>
        <w:proofErr w:type="spellStart"/>
        <w:r w:rsidRPr="0089137C">
          <w:rPr>
            <w:rStyle w:val="a5"/>
            <w:color w:val="auto"/>
            <w:lang w:val="en-US"/>
          </w:rPr>
          <w:t>php</w:t>
        </w:r>
        <w:proofErr w:type="spellEnd"/>
        <w:r w:rsidRPr="0089137C">
          <w:rPr>
            <w:rStyle w:val="a5"/>
            <w:color w:val="auto"/>
          </w:rPr>
          <w:t>?</w:t>
        </w:r>
        <w:r w:rsidRPr="0089137C">
          <w:rPr>
            <w:rStyle w:val="a5"/>
            <w:color w:val="auto"/>
            <w:lang w:val="en-US"/>
          </w:rPr>
          <w:t>page</w:t>
        </w:r>
        <w:r w:rsidRPr="0089137C">
          <w:rPr>
            <w:rStyle w:val="a5"/>
            <w:color w:val="auto"/>
          </w:rPr>
          <w:t>=</w:t>
        </w:r>
        <w:r w:rsidRPr="0089137C">
          <w:rPr>
            <w:rStyle w:val="a5"/>
            <w:color w:val="auto"/>
            <w:lang w:val="en-US"/>
          </w:rPr>
          <w:t>book</w:t>
        </w:r>
        <w:r w:rsidRPr="0089137C">
          <w:rPr>
            <w:rStyle w:val="a5"/>
            <w:color w:val="auto"/>
          </w:rPr>
          <w:t>&amp;</w:t>
        </w:r>
        <w:r w:rsidRPr="0089137C">
          <w:rPr>
            <w:rStyle w:val="a5"/>
            <w:color w:val="auto"/>
            <w:lang w:val="en-US"/>
          </w:rPr>
          <w:t>id</w:t>
        </w:r>
        <w:r w:rsidRPr="0089137C">
          <w:rPr>
            <w:rStyle w:val="a5"/>
            <w:color w:val="auto"/>
          </w:rPr>
          <w:t>=429121</w:t>
        </w:r>
      </w:hyperlink>
      <w:r w:rsidRPr="0089137C">
        <w:t xml:space="preserve"> Преображенская А.А., М.</w:t>
      </w:r>
      <w:proofErr w:type="gramStart"/>
      <w:r w:rsidRPr="0089137C">
        <w:t>:ИНТУИТ</w:t>
      </w:r>
      <w:proofErr w:type="gramEnd"/>
      <w:r w:rsidRPr="0089137C">
        <w:t>, 2016.</w:t>
      </w:r>
    </w:p>
    <w:p w:rsidR="00FB7557" w:rsidRPr="0089137C" w:rsidRDefault="00FB7557" w:rsidP="00DE0A3E">
      <w:pPr>
        <w:pStyle w:val="a7"/>
        <w:numPr>
          <w:ilvl w:val="1"/>
          <w:numId w:val="5"/>
        </w:numPr>
        <w:ind w:left="-567" w:firstLine="0"/>
        <w:rPr>
          <w:bCs/>
        </w:rPr>
      </w:pPr>
      <w:r w:rsidRPr="0089137C">
        <w:t xml:space="preserve">Английский язык: сборник текстов и упражнений/ -, 2015. – 60 с. - </w:t>
      </w:r>
      <w:r w:rsidRPr="0089137C">
        <w:rPr>
          <w:bCs/>
        </w:rPr>
        <w:t xml:space="preserve">[Электронный ресурс]. - </w:t>
      </w:r>
      <w:hyperlink r:id="rId19" w:history="1">
        <w:r w:rsidRPr="0089137C">
          <w:rPr>
            <w:rStyle w:val="a5"/>
            <w:color w:val="auto"/>
            <w:lang w:val="en-US"/>
          </w:rPr>
          <w:t>URL</w:t>
        </w:r>
        <w:r w:rsidRPr="0089137C">
          <w:rPr>
            <w:rStyle w:val="a5"/>
            <w:color w:val="auto"/>
          </w:rPr>
          <w:t>://</w:t>
        </w:r>
        <w:proofErr w:type="spellStart"/>
        <w:r w:rsidRPr="0089137C">
          <w:rPr>
            <w:rStyle w:val="a5"/>
            <w:color w:val="auto"/>
            <w:lang w:val="en-US"/>
          </w:rPr>
          <w:t>biblioclub</w:t>
        </w:r>
        <w:proofErr w:type="spellEnd"/>
        <w:r w:rsidRPr="0089137C">
          <w:rPr>
            <w:rStyle w:val="a5"/>
            <w:color w:val="auto"/>
          </w:rPr>
          <w:t>.</w:t>
        </w:r>
        <w:proofErr w:type="spellStart"/>
        <w:r w:rsidRPr="0089137C">
          <w:rPr>
            <w:rStyle w:val="a5"/>
            <w:color w:val="auto"/>
            <w:lang w:val="en-US"/>
          </w:rPr>
          <w:t>ru</w:t>
        </w:r>
        <w:proofErr w:type="spellEnd"/>
        <w:r w:rsidRPr="0089137C">
          <w:rPr>
            <w:rStyle w:val="a5"/>
            <w:color w:val="auto"/>
          </w:rPr>
          <w:t>/</w:t>
        </w:r>
        <w:r w:rsidRPr="0089137C">
          <w:rPr>
            <w:rStyle w:val="a5"/>
            <w:color w:val="auto"/>
            <w:lang w:val="en-US"/>
          </w:rPr>
          <w:t>index</w:t>
        </w:r>
      </w:hyperlink>
      <w:r w:rsidRPr="0089137C">
        <w:t xml:space="preserve">. </w:t>
      </w:r>
      <w:proofErr w:type="spellStart"/>
      <w:proofErr w:type="gramStart"/>
      <w:r w:rsidRPr="0089137C">
        <w:rPr>
          <w:lang w:val="en-US"/>
        </w:rPr>
        <w:t>php</w:t>
      </w:r>
      <w:proofErr w:type="spellEnd"/>
      <w:r w:rsidRPr="0089137C">
        <w:t>?</w:t>
      </w:r>
      <w:proofErr w:type="gramEnd"/>
      <w:r w:rsidRPr="0089137C">
        <w:rPr>
          <w:lang w:val="en-US"/>
        </w:rPr>
        <w:t>page</w:t>
      </w:r>
      <w:r w:rsidRPr="0089137C">
        <w:t>=</w:t>
      </w:r>
      <w:r w:rsidRPr="0089137C">
        <w:rPr>
          <w:lang w:val="en-US"/>
        </w:rPr>
        <w:t>book</w:t>
      </w:r>
      <w:r w:rsidRPr="0089137C">
        <w:t>&amp;</w:t>
      </w:r>
      <w:r w:rsidRPr="0089137C">
        <w:rPr>
          <w:lang w:val="en-US"/>
        </w:rPr>
        <w:t>id</w:t>
      </w:r>
      <w:r w:rsidRPr="0089137C">
        <w:t xml:space="preserve">=437103/ </w:t>
      </w:r>
      <w:proofErr w:type="spellStart"/>
      <w:r w:rsidRPr="0089137C">
        <w:t>С.Б.Лайпанова</w:t>
      </w:r>
      <w:proofErr w:type="spellEnd"/>
      <w:r w:rsidRPr="0089137C">
        <w:t>. - Йошкар-Ола: ПГТУ.</w:t>
      </w:r>
    </w:p>
    <w:p w:rsidR="00FB7557" w:rsidRPr="0089137C" w:rsidRDefault="00FB7557" w:rsidP="00DE0A3E">
      <w:pPr>
        <w:pStyle w:val="a7"/>
        <w:numPr>
          <w:ilvl w:val="1"/>
          <w:numId w:val="5"/>
        </w:numPr>
        <w:ind w:left="-567" w:firstLine="0"/>
        <w:rPr>
          <w:bCs/>
        </w:rPr>
      </w:pPr>
      <w:r w:rsidRPr="0089137C">
        <w:t xml:space="preserve">Английский язык: сборник текстов и упражнений/ -, 2015. – 106 с. - </w:t>
      </w:r>
      <w:r w:rsidRPr="0089137C">
        <w:rPr>
          <w:bCs/>
        </w:rPr>
        <w:t xml:space="preserve">[Электронный ресурс]. - </w:t>
      </w:r>
      <w:hyperlink r:id="rId20" w:history="1">
        <w:r w:rsidRPr="0089137C">
          <w:rPr>
            <w:rStyle w:val="a5"/>
            <w:color w:val="auto"/>
            <w:lang w:val="en-US"/>
          </w:rPr>
          <w:t>URL</w:t>
        </w:r>
        <w:r w:rsidRPr="0089137C">
          <w:rPr>
            <w:rStyle w:val="a5"/>
            <w:color w:val="auto"/>
          </w:rPr>
          <w:t>://</w:t>
        </w:r>
        <w:proofErr w:type="spellStart"/>
        <w:r w:rsidRPr="0089137C">
          <w:rPr>
            <w:rStyle w:val="a5"/>
            <w:color w:val="auto"/>
            <w:lang w:val="en-US"/>
          </w:rPr>
          <w:t>biblioclub</w:t>
        </w:r>
        <w:proofErr w:type="spellEnd"/>
        <w:r w:rsidRPr="0089137C">
          <w:rPr>
            <w:rStyle w:val="a5"/>
            <w:color w:val="auto"/>
          </w:rPr>
          <w:t>.</w:t>
        </w:r>
        <w:proofErr w:type="spellStart"/>
        <w:r w:rsidRPr="0089137C">
          <w:rPr>
            <w:rStyle w:val="a5"/>
            <w:color w:val="auto"/>
            <w:lang w:val="en-US"/>
          </w:rPr>
          <w:t>ru</w:t>
        </w:r>
        <w:proofErr w:type="spellEnd"/>
        <w:r w:rsidRPr="0089137C">
          <w:rPr>
            <w:rStyle w:val="a5"/>
            <w:color w:val="auto"/>
          </w:rPr>
          <w:t>/</w:t>
        </w:r>
        <w:r w:rsidRPr="0089137C">
          <w:rPr>
            <w:rStyle w:val="a5"/>
            <w:color w:val="auto"/>
            <w:lang w:val="en-US"/>
          </w:rPr>
          <w:t>index</w:t>
        </w:r>
      </w:hyperlink>
      <w:r w:rsidRPr="0089137C">
        <w:t xml:space="preserve">. </w:t>
      </w:r>
      <w:proofErr w:type="spellStart"/>
      <w:proofErr w:type="gramStart"/>
      <w:r w:rsidRPr="0089137C">
        <w:rPr>
          <w:lang w:val="en-US"/>
        </w:rPr>
        <w:t>php</w:t>
      </w:r>
      <w:proofErr w:type="spellEnd"/>
      <w:r w:rsidRPr="0089137C">
        <w:t>?</w:t>
      </w:r>
      <w:proofErr w:type="gramEnd"/>
      <w:r w:rsidRPr="0089137C">
        <w:rPr>
          <w:lang w:val="en-US"/>
        </w:rPr>
        <w:t>page</w:t>
      </w:r>
      <w:r w:rsidRPr="0089137C">
        <w:t>=</w:t>
      </w:r>
      <w:r w:rsidRPr="0089137C">
        <w:rPr>
          <w:lang w:val="en-US"/>
        </w:rPr>
        <w:t>book</w:t>
      </w:r>
      <w:r w:rsidRPr="0089137C">
        <w:t>&amp;</w:t>
      </w:r>
      <w:r w:rsidRPr="0089137C">
        <w:rPr>
          <w:lang w:val="en-US"/>
        </w:rPr>
        <w:t>id</w:t>
      </w:r>
      <w:r w:rsidRPr="0089137C">
        <w:t xml:space="preserve">=437059/ </w:t>
      </w:r>
      <w:proofErr w:type="spellStart"/>
      <w:r w:rsidRPr="0089137C">
        <w:t>М.Е.Егошина</w:t>
      </w:r>
      <w:proofErr w:type="spellEnd"/>
      <w:r w:rsidRPr="0089137C">
        <w:t xml:space="preserve"> - Йошкар-Ола: ПГТУ.</w:t>
      </w:r>
    </w:p>
    <w:p w:rsidR="00EF7645" w:rsidRPr="0089137C" w:rsidRDefault="00FB7557" w:rsidP="00DE0A3E">
      <w:pPr>
        <w:pStyle w:val="a7"/>
        <w:numPr>
          <w:ilvl w:val="1"/>
          <w:numId w:val="5"/>
        </w:numPr>
        <w:ind w:left="-567" w:firstLine="0"/>
        <w:rPr>
          <w:bCs/>
        </w:rPr>
      </w:pPr>
      <w:r w:rsidRPr="0089137C">
        <w:rPr>
          <w:bCs/>
        </w:rPr>
        <w:t xml:space="preserve">Грамматика английского языка: учебное пособие/-, 2015.- 423 с., ил. [Электронный ресурс]. - </w:t>
      </w:r>
      <w:hyperlink r:id="rId21" w:history="1">
        <w:r w:rsidRPr="0089137C">
          <w:rPr>
            <w:rStyle w:val="a5"/>
            <w:color w:val="auto"/>
            <w:lang w:val="en-US"/>
          </w:rPr>
          <w:t>URL</w:t>
        </w:r>
        <w:r w:rsidRPr="0089137C">
          <w:rPr>
            <w:rStyle w:val="a5"/>
            <w:color w:val="auto"/>
          </w:rPr>
          <w:t>://</w:t>
        </w:r>
        <w:proofErr w:type="spellStart"/>
        <w:r w:rsidRPr="0089137C">
          <w:rPr>
            <w:rStyle w:val="a5"/>
            <w:color w:val="auto"/>
            <w:lang w:val="en-US"/>
          </w:rPr>
          <w:t>biblioclub</w:t>
        </w:r>
        <w:proofErr w:type="spellEnd"/>
        <w:r w:rsidRPr="0089137C">
          <w:rPr>
            <w:rStyle w:val="a5"/>
            <w:color w:val="auto"/>
          </w:rPr>
          <w:t>.</w:t>
        </w:r>
        <w:proofErr w:type="spellStart"/>
        <w:r w:rsidRPr="0089137C">
          <w:rPr>
            <w:rStyle w:val="a5"/>
            <w:color w:val="auto"/>
            <w:lang w:val="en-US"/>
          </w:rPr>
          <w:t>ru</w:t>
        </w:r>
        <w:proofErr w:type="spellEnd"/>
        <w:r w:rsidRPr="0089137C">
          <w:rPr>
            <w:rStyle w:val="a5"/>
            <w:color w:val="auto"/>
          </w:rPr>
          <w:t>/</w:t>
        </w:r>
        <w:r w:rsidRPr="0089137C">
          <w:rPr>
            <w:rStyle w:val="a5"/>
            <w:color w:val="auto"/>
            <w:lang w:val="en-US"/>
          </w:rPr>
          <w:t>index</w:t>
        </w:r>
      </w:hyperlink>
      <w:r w:rsidRPr="0089137C">
        <w:t xml:space="preserve">. </w:t>
      </w:r>
      <w:proofErr w:type="spellStart"/>
      <w:proofErr w:type="gramStart"/>
      <w:r w:rsidRPr="0089137C">
        <w:rPr>
          <w:lang w:val="en-US"/>
        </w:rPr>
        <w:t>php</w:t>
      </w:r>
      <w:proofErr w:type="spellEnd"/>
      <w:r w:rsidRPr="0089137C">
        <w:t>?</w:t>
      </w:r>
      <w:proofErr w:type="gramEnd"/>
      <w:r w:rsidRPr="0089137C">
        <w:rPr>
          <w:lang w:val="en-US"/>
        </w:rPr>
        <w:t>page</w:t>
      </w:r>
      <w:r w:rsidRPr="0089137C">
        <w:t>=</w:t>
      </w:r>
      <w:r w:rsidRPr="0089137C">
        <w:rPr>
          <w:lang w:val="en-US"/>
        </w:rPr>
        <w:t>book</w:t>
      </w:r>
      <w:r w:rsidRPr="0089137C">
        <w:t>&amp;</w:t>
      </w:r>
      <w:r w:rsidRPr="0089137C">
        <w:rPr>
          <w:lang w:val="en-US"/>
        </w:rPr>
        <w:t>id</w:t>
      </w:r>
      <w:r w:rsidRPr="0089137C">
        <w:t xml:space="preserve">=114804/ </w:t>
      </w:r>
      <w:proofErr w:type="spellStart"/>
      <w:r w:rsidRPr="0089137C">
        <w:t>С.А.Шевелева</w:t>
      </w:r>
      <w:proofErr w:type="spellEnd"/>
      <w:r w:rsidRPr="0089137C">
        <w:t>, М.:</w:t>
      </w:r>
      <w:proofErr w:type="spellStart"/>
      <w:r w:rsidRPr="0089137C">
        <w:t>Юнити</w:t>
      </w:r>
      <w:proofErr w:type="spellEnd"/>
      <w:r w:rsidRPr="0089137C">
        <w:t>-Дана.</w:t>
      </w:r>
    </w:p>
    <w:sectPr w:rsidR="00EF7645" w:rsidRPr="0089137C" w:rsidSect="00D619F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ADD" w:rsidRDefault="00A27ADD" w:rsidP="00EF7645">
      <w:pPr>
        <w:spacing w:after="0" w:line="240" w:lineRule="auto"/>
      </w:pPr>
      <w:r>
        <w:separator/>
      </w:r>
    </w:p>
  </w:endnote>
  <w:endnote w:type="continuationSeparator" w:id="0">
    <w:p w:rsidR="00A27ADD" w:rsidRDefault="00A27ADD" w:rsidP="00EF7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132"/>
      <w:docPartObj>
        <w:docPartGallery w:val="Page Numbers (Bottom of Page)"/>
        <w:docPartUnique/>
      </w:docPartObj>
    </w:sdtPr>
    <w:sdtEndPr/>
    <w:sdtContent>
      <w:p w:rsidR="00DA4785" w:rsidRDefault="00DA4785">
        <w:pPr>
          <w:pStyle w:val="aa"/>
          <w:jc w:val="right"/>
        </w:pPr>
        <w:r>
          <w:fldChar w:fldCharType="begin"/>
        </w:r>
        <w:r>
          <w:instrText xml:space="preserve"> PAGE   \* MERGEFORMAT </w:instrText>
        </w:r>
        <w:r>
          <w:fldChar w:fldCharType="separate"/>
        </w:r>
        <w:r w:rsidR="00697755">
          <w:rPr>
            <w:noProof/>
          </w:rPr>
          <w:t>2</w:t>
        </w:r>
        <w:r>
          <w:rPr>
            <w:noProof/>
          </w:rPr>
          <w:fldChar w:fldCharType="end"/>
        </w:r>
      </w:p>
    </w:sdtContent>
  </w:sdt>
  <w:p w:rsidR="00DA4785" w:rsidRDefault="00DA478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ADD" w:rsidRDefault="00A27ADD" w:rsidP="00EF7645">
      <w:pPr>
        <w:spacing w:after="0" w:line="240" w:lineRule="auto"/>
      </w:pPr>
      <w:r>
        <w:separator/>
      </w:r>
    </w:p>
  </w:footnote>
  <w:footnote w:type="continuationSeparator" w:id="0">
    <w:p w:rsidR="00A27ADD" w:rsidRDefault="00A27ADD" w:rsidP="00EF76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603"/>
    <w:multiLevelType w:val="multilevel"/>
    <w:tmpl w:val="13DC3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166FC5"/>
    <w:multiLevelType w:val="multilevel"/>
    <w:tmpl w:val="30185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DD2369D"/>
    <w:multiLevelType w:val="multilevel"/>
    <w:tmpl w:val="BF6040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8922544"/>
    <w:multiLevelType w:val="hybridMultilevel"/>
    <w:tmpl w:val="9FBC64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FA6EEE"/>
    <w:multiLevelType w:val="multilevel"/>
    <w:tmpl w:val="F7A4F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FE5BD1"/>
    <w:multiLevelType w:val="multilevel"/>
    <w:tmpl w:val="E8DE13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7D93C48"/>
    <w:multiLevelType w:val="hybridMultilevel"/>
    <w:tmpl w:val="7E40BCFC"/>
    <w:lvl w:ilvl="0" w:tplc="107CA856">
      <w:start w:val="1"/>
      <w:numFmt w:val="decimal"/>
      <w:lvlText w:val="%1."/>
      <w:lvlJc w:val="left"/>
      <w:pPr>
        <w:ind w:left="720" w:hanging="360"/>
      </w:pPr>
      <w:rPr>
        <w:rFonts w:eastAsiaTheme="minorHAnsi"/>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D52B1F"/>
    <w:multiLevelType w:val="multilevel"/>
    <w:tmpl w:val="FD6013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8110191"/>
    <w:multiLevelType w:val="hybridMultilevel"/>
    <w:tmpl w:val="ADECE56A"/>
    <w:lvl w:ilvl="0" w:tplc="C7606BE8">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FB7601"/>
    <w:multiLevelType w:val="hybridMultilevel"/>
    <w:tmpl w:val="A146A31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566A2C"/>
    <w:multiLevelType w:val="hybridMultilevel"/>
    <w:tmpl w:val="4EEE5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3D73CD"/>
    <w:multiLevelType w:val="hybridMultilevel"/>
    <w:tmpl w:val="17CE7E9A"/>
    <w:lvl w:ilvl="0" w:tplc="7834D39A">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5BF226E"/>
    <w:multiLevelType w:val="hybridMultilevel"/>
    <w:tmpl w:val="6C649B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A7B1305"/>
    <w:multiLevelType w:val="hybridMultilevel"/>
    <w:tmpl w:val="1EA62B26"/>
    <w:lvl w:ilvl="0" w:tplc="BDB671EE">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12"/>
  </w:num>
  <w:num w:numId="12">
    <w:abstractNumId w:val="9"/>
  </w:num>
  <w:num w:numId="13">
    <w:abstractNumId w:val="8"/>
  </w:num>
  <w:num w:numId="14">
    <w:abstractNumId w:val="0"/>
  </w:num>
  <w:num w:numId="15">
    <w:abstractNumId w:val="5"/>
  </w:num>
  <w:num w:numId="16">
    <w:abstractNumId w:val="11"/>
  </w:num>
  <w:num w:numId="17">
    <w:abstractNumId w:val="6"/>
  </w:num>
  <w:num w:numId="18">
    <w:abstractNumId w:val="2"/>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7645"/>
    <w:rsid w:val="00000C4A"/>
    <w:rsid w:val="000527E9"/>
    <w:rsid w:val="000569F1"/>
    <w:rsid w:val="00075472"/>
    <w:rsid w:val="000A0BE5"/>
    <w:rsid w:val="000B0FA8"/>
    <w:rsid w:val="000B288B"/>
    <w:rsid w:val="000D6D42"/>
    <w:rsid w:val="000E2636"/>
    <w:rsid w:val="001070EB"/>
    <w:rsid w:val="00120D25"/>
    <w:rsid w:val="001702B3"/>
    <w:rsid w:val="001C129E"/>
    <w:rsid w:val="001D56FF"/>
    <w:rsid w:val="00233F6B"/>
    <w:rsid w:val="002603D8"/>
    <w:rsid w:val="002A2FED"/>
    <w:rsid w:val="002C3012"/>
    <w:rsid w:val="002C3294"/>
    <w:rsid w:val="002E1D91"/>
    <w:rsid w:val="003364A0"/>
    <w:rsid w:val="00372D00"/>
    <w:rsid w:val="00373905"/>
    <w:rsid w:val="003774B8"/>
    <w:rsid w:val="003B45F0"/>
    <w:rsid w:val="003C3D32"/>
    <w:rsid w:val="003E0A5E"/>
    <w:rsid w:val="00402556"/>
    <w:rsid w:val="00411B54"/>
    <w:rsid w:val="0047232E"/>
    <w:rsid w:val="004911EA"/>
    <w:rsid w:val="004B173E"/>
    <w:rsid w:val="004C3B78"/>
    <w:rsid w:val="00516008"/>
    <w:rsid w:val="0052475D"/>
    <w:rsid w:val="00532490"/>
    <w:rsid w:val="005335BE"/>
    <w:rsid w:val="00550941"/>
    <w:rsid w:val="00555EE9"/>
    <w:rsid w:val="005E436E"/>
    <w:rsid w:val="005E7AA3"/>
    <w:rsid w:val="005F0548"/>
    <w:rsid w:val="00614D3F"/>
    <w:rsid w:val="00620E33"/>
    <w:rsid w:val="006412CA"/>
    <w:rsid w:val="00642913"/>
    <w:rsid w:val="0065291C"/>
    <w:rsid w:val="006547C5"/>
    <w:rsid w:val="006553F7"/>
    <w:rsid w:val="00672336"/>
    <w:rsid w:val="00680990"/>
    <w:rsid w:val="00680C01"/>
    <w:rsid w:val="00697755"/>
    <w:rsid w:val="006B1353"/>
    <w:rsid w:val="006D2BE2"/>
    <w:rsid w:val="006E712D"/>
    <w:rsid w:val="00742319"/>
    <w:rsid w:val="007506FC"/>
    <w:rsid w:val="00775E7B"/>
    <w:rsid w:val="00780C46"/>
    <w:rsid w:val="007C107C"/>
    <w:rsid w:val="007D2C12"/>
    <w:rsid w:val="0081577B"/>
    <w:rsid w:val="00836784"/>
    <w:rsid w:val="0084287C"/>
    <w:rsid w:val="008519F1"/>
    <w:rsid w:val="0088033C"/>
    <w:rsid w:val="00886A2E"/>
    <w:rsid w:val="0089137C"/>
    <w:rsid w:val="008F5F1D"/>
    <w:rsid w:val="00911A02"/>
    <w:rsid w:val="009140FE"/>
    <w:rsid w:val="00970258"/>
    <w:rsid w:val="0097501F"/>
    <w:rsid w:val="009D0ADC"/>
    <w:rsid w:val="00A079CD"/>
    <w:rsid w:val="00A27ADD"/>
    <w:rsid w:val="00A44416"/>
    <w:rsid w:val="00A960BA"/>
    <w:rsid w:val="00AF2A28"/>
    <w:rsid w:val="00B86FA2"/>
    <w:rsid w:val="00BA50F6"/>
    <w:rsid w:val="00BB32C2"/>
    <w:rsid w:val="00BE0825"/>
    <w:rsid w:val="00C43AC8"/>
    <w:rsid w:val="00D40BDD"/>
    <w:rsid w:val="00D619FF"/>
    <w:rsid w:val="00DA4785"/>
    <w:rsid w:val="00DE0A3E"/>
    <w:rsid w:val="00DE43CA"/>
    <w:rsid w:val="00DE5712"/>
    <w:rsid w:val="00DF0779"/>
    <w:rsid w:val="00E136F0"/>
    <w:rsid w:val="00E46633"/>
    <w:rsid w:val="00E4697C"/>
    <w:rsid w:val="00E5511C"/>
    <w:rsid w:val="00E64F1F"/>
    <w:rsid w:val="00E70714"/>
    <w:rsid w:val="00EF74F1"/>
    <w:rsid w:val="00EF7645"/>
    <w:rsid w:val="00F44E61"/>
    <w:rsid w:val="00F574F3"/>
    <w:rsid w:val="00F84802"/>
    <w:rsid w:val="00F9049D"/>
    <w:rsid w:val="00FA6D48"/>
    <w:rsid w:val="00FB7557"/>
    <w:rsid w:val="00FC748E"/>
    <w:rsid w:val="00FF2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7645"/>
    <w:pPr>
      <w:spacing w:after="160" w:line="256" w:lineRule="auto"/>
    </w:pPr>
  </w:style>
  <w:style w:type="paragraph" w:styleId="2">
    <w:name w:val="heading 2"/>
    <w:basedOn w:val="a1"/>
    <w:next w:val="a1"/>
    <w:link w:val="20"/>
    <w:uiPriority w:val="9"/>
    <w:semiHidden/>
    <w:unhideWhenUsed/>
    <w:qFormat/>
    <w:rsid w:val="00555EE9"/>
    <w:pPr>
      <w:keepNext/>
      <w:keepLines/>
      <w:spacing w:before="200" w:after="0" w:line="276" w:lineRule="auto"/>
      <w:outlineLvl w:val="1"/>
    </w:pPr>
    <w:rPr>
      <w:rFonts w:ascii="Cambria" w:eastAsia="Times New Roman" w:hAnsi="Cambria" w:cs="Times New Roman"/>
      <w:b/>
      <w:bCs/>
      <w:color w:val="4F81BD"/>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semiHidden/>
    <w:unhideWhenUsed/>
    <w:rsid w:val="00EF7645"/>
    <w:rPr>
      <w:color w:val="0000FF"/>
      <w:u w:val="single"/>
    </w:rPr>
  </w:style>
  <w:style w:type="paragraph" w:styleId="a6">
    <w:name w:val="Normal (Web)"/>
    <w:basedOn w:val="a1"/>
    <w:uiPriority w:val="99"/>
    <w:unhideWhenUsed/>
    <w:rsid w:val="00EF76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1"/>
    <w:uiPriority w:val="34"/>
    <w:qFormat/>
    <w:rsid w:val="00EF764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uiPriority w:val="99"/>
    <w:rsid w:val="00EF764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8">
    <w:name w:val="header"/>
    <w:basedOn w:val="a1"/>
    <w:link w:val="a9"/>
    <w:uiPriority w:val="99"/>
    <w:unhideWhenUsed/>
    <w:rsid w:val="00EF7645"/>
    <w:pPr>
      <w:tabs>
        <w:tab w:val="center" w:pos="4677"/>
        <w:tab w:val="right" w:pos="9355"/>
      </w:tabs>
      <w:spacing w:after="0" w:line="240" w:lineRule="auto"/>
    </w:pPr>
  </w:style>
  <w:style w:type="character" w:customStyle="1" w:styleId="a9">
    <w:name w:val="Верхний колонтитул Знак"/>
    <w:basedOn w:val="a2"/>
    <w:link w:val="a8"/>
    <w:uiPriority w:val="99"/>
    <w:rsid w:val="00EF7645"/>
  </w:style>
  <w:style w:type="paragraph" w:styleId="aa">
    <w:name w:val="footer"/>
    <w:basedOn w:val="a1"/>
    <w:link w:val="ab"/>
    <w:uiPriority w:val="99"/>
    <w:unhideWhenUsed/>
    <w:rsid w:val="00EF7645"/>
    <w:pPr>
      <w:tabs>
        <w:tab w:val="center" w:pos="4677"/>
        <w:tab w:val="right" w:pos="9355"/>
      </w:tabs>
      <w:spacing w:after="0" w:line="240" w:lineRule="auto"/>
    </w:pPr>
  </w:style>
  <w:style w:type="character" w:customStyle="1" w:styleId="ab">
    <w:name w:val="Нижний колонтитул Знак"/>
    <w:basedOn w:val="a2"/>
    <w:link w:val="aa"/>
    <w:uiPriority w:val="99"/>
    <w:rsid w:val="00EF7645"/>
  </w:style>
  <w:style w:type="paragraph" w:customStyle="1" w:styleId="TableParagraph">
    <w:name w:val="Table Paragraph"/>
    <w:basedOn w:val="a1"/>
    <w:uiPriority w:val="1"/>
    <w:qFormat/>
    <w:rsid w:val="00EF7645"/>
    <w:pPr>
      <w:widowControl w:val="0"/>
      <w:autoSpaceDE w:val="0"/>
      <w:autoSpaceDN w:val="0"/>
      <w:spacing w:after="0" w:line="240" w:lineRule="auto"/>
    </w:pPr>
    <w:rPr>
      <w:rFonts w:ascii="Times New Roman" w:eastAsia="Times New Roman" w:hAnsi="Times New Roman" w:cs="Times New Roman"/>
      <w:lang w:eastAsia="ru-RU" w:bidi="ru-RU"/>
    </w:rPr>
  </w:style>
  <w:style w:type="character" w:customStyle="1" w:styleId="ac">
    <w:name w:val="Перечень Знак"/>
    <w:link w:val="a"/>
    <w:locked/>
    <w:rsid w:val="00EF7645"/>
    <w:rPr>
      <w:rFonts w:ascii="Times New Roman" w:eastAsia="Calibri" w:hAnsi="Times New Roman" w:cs="Times New Roman"/>
      <w:sz w:val="20"/>
      <w:szCs w:val="20"/>
      <w:u w:color="000000"/>
      <w:lang w:eastAsia="ar-SA"/>
    </w:rPr>
  </w:style>
  <w:style w:type="paragraph" w:customStyle="1" w:styleId="a">
    <w:name w:val="Перечень"/>
    <w:basedOn w:val="a1"/>
    <w:next w:val="a1"/>
    <w:link w:val="ac"/>
    <w:qFormat/>
    <w:rsid w:val="00EF7645"/>
    <w:pPr>
      <w:numPr>
        <w:numId w:val="2"/>
      </w:numPr>
      <w:suppressAutoHyphens/>
      <w:spacing w:after="0" w:line="360" w:lineRule="auto"/>
      <w:ind w:firstLine="284"/>
      <w:jc w:val="both"/>
    </w:pPr>
    <w:rPr>
      <w:rFonts w:ascii="Times New Roman" w:eastAsia="Calibri" w:hAnsi="Times New Roman" w:cs="Times New Roman"/>
      <w:sz w:val="20"/>
      <w:szCs w:val="20"/>
      <w:u w:color="000000"/>
      <w:lang w:eastAsia="ar-SA"/>
    </w:rPr>
  </w:style>
  <w:style w:type="table" w:styleId="ad">
    <w:name w:val="Table Grid"/>
    <w:basedOn w:val="a3"/>
    <w:uiPriority w:val="59"/>
    <w:rsid w:val="005E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FB7557"/>
  </w:style>
  <w:style w:type="character" w:customStyle="1" w:styleId="20">
    <w:name w:val="Заголовок 2 Знак"/>
    <w:basedOn w:val="a2"/>
    <w:link w:val="2"/>
    <w:uiPriority w:val="9"/>
    <w:semiHidden/>
    <w:rsid w:val="00555EE9"/>
    <w:rPr>
      <w:rFonts w:ascii="Cambria" w:eastAsia="Times New Roman" w:hAnsi="Cambria" w:cs="Times New Roman"/>
      <w:b/>
      <w:bCs/>
      <w:color w:val="4F81BD"/>
      <w:sz w:val="26"/>
      <w:szCs w:val="26"/>
    </w:rPr>
  </w:style>
  <w:style w:type="paragraph" w:customStyle="1" w:styleId="a0">
    <w:name w:val="Перечисление"/>
    <w:basedOn w:val="a1"/>
    <w:uiPriority w:val="99"/>
    <w:qFormat/>
    <w:rsid w:val="0084287C"/>
    <w:pPr>
      <w:numPr>
        <w:numId w:val="10"/>
      </w:numPr>
      <w:spacing w:after="60" w:line="240" w:lineRule="auto"/>
      <w:jc w:val="both"/>
    </w:pPr>
    <w:rPr>
      <w:rFonts w:ascii="Times New Roman" w:eastAsia="Calibri" w:hAnsi="Times New Roman" w:cs="Times New Roman"/>
      <w:sz w:val="20"/>
      <w:szCs w:val="20"/>
    </w:rPr>
  </w:style>
  <w:style w:type="paragraph" w:styleId="ae">
    <w:name w:val="Balloon Text"/>
    <w:basedOn w:val="a1"/>
    <w:link w:val="af"/>
    <w:uiPriority w:val="99"/>
    <w:semiHidden/>
    <w:unhideWhenUsed/>
    <w:rsid w:val="003C3D32"/>
    <w:pPr>
      <w:spacing w:after="0" w:line="240" w:lineRule="auto"/>
    </w:pPr>
    <w:rPr>
      <w:rFonts w:ascii="Tahoma" w:eastAsia="Arial Unicode MS" w:hAnsi="Tahoma" w:cs="Tahoma"/>
      <w:color w:val="000000"/>
      <w:sz w:val="16"/>
      <w:szCs w:val="16"/>
      <w:lang w:eastAsia="ru-RU"/>
    </w:rPr>
  </w:style>
  <w:style w:type="character" w:customStyle="1" w:styleId="af">
    <w:name w:val="Текст выноски Знак"/>
    <w:basedOn w:val="a2"/>
    <w:link w:val="ae"/>
    <w:uiPriority w:val="99"/>
    <w:semiHidden/>
    <w:rsid w:val="003C3D32"/>
    <w:rPr>
      <w:rFonts w:ascii="Tahoma" w:eastAsia="Arial Unicode MS" w:hAnsi="Tahoma" w:cs="Tahoma"/>
      <w:color w:val="000000"/>
      <w:sz w:val="16"/>
      <w:szCs w:val="16"/>
      <w:lang w:eastAsia="ru-RU"/>
    </w:rPr>
  </w:style>
  <w:style w:type="character" w:styleId="af0">
    <w:name w:val="Emphasis"/>
    <w:basedOn w:val="a2"/>
    <w:uiPriority w:val="20"/>
    <w:qFormat/>
    <w:rsid w:val="00C43A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81637">
      <w:bodyDiv w:val="1"/>
      <w:marLeft w:val="0"/>
      <w:marRight w:val="0"/>
      <w:marTop w:val="0"/>
      <w:marBottom w:val="0"/>
      <w:divBdr>
        <w:top w:val="none" w:sz="0" w:space="0" w:color="auto"/>
        <w:left w:val="none" w:sz="0" w:space="0" w:color="auto"/>
        <w:bottom w:val="none" w:sz="0" w:space="0" w:color="auto"/>
        <w:right w:val="none" w:sz="0" w:space="0" w:color="auto"/>
      </w:divBdr>
    </w:div>
    <w:div w:id="31882201">
      <w:bodyDiv w:val="1"/>
      <w:marLeft w:val="0"/>
      <w:marRight w:val="0"/>
      <w:marTop w:val="0"/>
      <w:marBottom w:val="0"/>
      <w:divBdr>
        <w:top w:val="none" w:sz="0" w:space="0" w:color="auto"/>
        <w:left w:val="none" w:sz="0" w:space="0" w:color="auto"/>
        <w:bottom w:val="none" w:sz="0" w:space="0" w:color="auto"/>
        <w:right w:val="none" w:sz="0" w:space="0" w:color="auto"/>
      </w:divBdr>
    </w:div>
    <w:div w:id="90050206">
      <w:bodyDiv w:val="1"/>
      <w:marLeft w:val="0"/>
      <w:marRight w:val="0"/>
      <w:marTop w:val="0"/>
      <w:marBottom w:val="0"/>
      <w:divBdr>
        <w:top w:val="none" w:sz="0" w:space="0" w:color="auto"/>
        <w:left w:val="none" w:sz="0" w:space="0" w:color="auto"/>
        <w:bottom w:val="none" w:sz="0" w:space="0" w:color="auto"/>
        <w:right w:val="none" w:sz="0" w:space="0" w:color="auto"/>
      </w:divBdr>
    </w:div>
    <w:div w:id="124543947">
      <w:bodyDiv w:val="1"/>
      <w:marLeft w:val="0"/>
      <w:marRight w:val="0"/>
      <w:marTop w:val="0"/>
      <w:marBottom w:val="0"/>
      <w:divBdr>
        <w:top w:val="none" w:sz="0" w:space="0" w:color="auto"/>
        <w:left w:val="none" w:sz="0" w:space="0" w:color="auto"/>
        <w:bottom w:val="none" w:sz="0" w:space="0" w:color="auto"/>
        <w:right w:val="none" w:sz="0" w:space="0" w:color="auto"/>
      </w:divBdr>
    </w:div>
    <w:div w:id="185605429">
      <w:bodyDiv w:val="1"/>
      <w:marLeft w:val="0"/>
      <w:marRight w:val="0"/>
      <w:marTop w:val="0"/>
      <w:marBottom w:val="0"/>
      <w:divBdr>
        <w:top w:val="none" w:sz="0" w:space="0" w:color="auto"/>
        <w:left w:val="none" w:sz="0" w:space="0" w:color="auto"/>
        <w:bottom w:val="none" w:sz="0" w:space="0" w:color="auto"/>
        <w:right w:val="none" w:sz="0" w:space="0" w:color="auto"/>
      </w:divBdr>
    </w:div>
    <w:div w:id="208148379">
      <w:bodyDiv w:val="1"/>
      <w:marLeft w:val="0"/>
      <w:marRight w:val="0"/>
      <w:marTop w:val="0"/>
      <w:marBottom w:val="0"/>
      <w:divBdr>
        <w:top w:val="none" w:sz="0" w:space="0" w:color="auto"/>
        <w:left w:val="none" w:sz="0" w:space="0" w:color="auto"/>
        <w:bottom w:val="none" w:sz="0" w:space="0" w:color="auto"/>
        <w:right w:val="none" w:sz="0" w:space="0" w:color="auto"/>
      </w:divBdr>
    </w:div>
    <w:div w:id="233319944">
      <w:bodyDiv w:val="1"/>
      <w:marLeft w:val="0"/>
      <w:marRight w:val="0"/>
      <w:marTop w:val="0"/>
      <w:marBottom w:val="0"/>
      <w:divBdr>
        <w:top w:val="none" w:sz="0" w:space="0" w:color="auto"/>
        <w:left w:val="none" w:sz="0" w:space="0" w:color="auto"/>
        <w:bottom w:val="none" w:sz="0" w:space="0" w:color="auto"/>
        <w:right w:val="none" w:sz="0" w:space="0" w:color="auto"/>
      </w:divBdr>
    </w:div>
    <w:div w:id="478348273">
      <w:bodyDiv w:val="1"/>
      <w:marLeft w:val="0"/>
      <w:marRight w:val="0"/>
      <w:marTop w:val="0"/>
      <w:marBottom w:val="0"/>
      <w:divBdr>
        <w:top w:val="none" w:sz="0" w:space="0" w:color="auto"/>
        <w:left w:val="none" w:sz="0" w:space="0" w:color="auto"/>
        <w:bottom w:val="none" w:sz="0" w:space="0" w:color="auto"/>
        <w:right w:val="none" w:sz="0" w:space="0" w:color="auto"/>
      </w:divBdr>
    </w:div>
    <w:div w:id="620769505">
      <w:bodyDiv w:val="1"/>
      <w:marLeft w:val="0"/>
      <w:marRight w:val="0"/>
      <w:marTop w:val="0"/>
      <w:marBottom w:val="0"/>
      <w:divBdr>
        <w:top w:val="none" w:sz="0" w:space="0" w:color="auto"/>
        <w:left w:val="none" w:sz="0" w:space="0" w:color="auto"/>
        <w:bottom w:val="none" w:sz="0" w:space="0" w:color="auto"/>
        <w:right w:val="none" w:sz="0" w:space="0" w:color="auto"/>
      </w:divBdr>
    </w:div>
    <w:div w:id="643433521">
      <w:bodyDiv w:val="1"/>
      <w:marLeft w:val="0"/>
      <w:marRight w:val="0"/>
      <w:marTop w:val="0"/>
      <w:marBottom w:val="0"/>
      <w:divBdr>
        <w:top w:val="none" w:sz="0" w:space="0" w:color="auto"/>
        <w:left w:val="none" w:sz="0" w:space="0" w:color="auto"/>
        <w:bottom w:val="none" w:sz="0" w:space="0" w:color="auto"/>
        <w:right w:val="none" w:sz="0" w:space="0" w:color="auto"/>
      </w:divBdr>
    </w:div>
    <w:div w:id="644814969">
      <w:bodyDiv w:val="1"/>
      <w:marLeft w:val="0"/>
      <w:marRight w:val="0"/>
      <w:marTop w:val="0"/>
      <w:marBottom w:val="0"/>
      <w:divBdr>
        <w:top w:val="none" w:sz="0" w:space="0" w:color="auto"/>
        <w:left w:val="none" w:sz="0" w:space="0" w:color="auto"/>
        <w:bottom w:val="none" w:sz="0" w:space="0" w:color="auto"/>
        <w:right w:val="none" w:sz="0" w:space="0" w:color="auto"/>
      </w:divBdr>
    </w:div>
    <w:div w:id="673459994">
      <w:bodyDiv w:val="1"/>
      <w:marLeft w:val="0"/>
      <w:marRight w:val="0"/>
      <w:marTop w:val="0"/>
      <w:marBottom w:val="0"/>
      <w:divBdr>
        <w:top w:val="none" w:sz="0" w:space="0" w:color="auto"/>
        <w:left w:val="none" w:sz="0" w:space="0" w:color="auto"/>
        <w:bottom w:val="none" w:sz="0" w:space="0" w:color="auto"/>
        <w:right w:val="none" w:sz="0" w:space="0" w:color="auto"/>
      </w:divBdr>
    </w:div>
    <w:div w:id="676276934">
      <w:bodyDiv w:val="1"/>
      <w:marLeft w:val="0"/>
      <w:marRight w:val="0"/>
      <w:marTop w:val="0"/>
      <w:marBottom w:val="0"/>
      <w:divBdr>
        <w:top w:val="none" w:sz="0" w:space="0" w:color="auto"/>
        <w:left w:val="none" w:sz="0" w:space="0" w:color="auto"/>
        <w:bottom w:val="none" w:sz="0" w:space="0" w:color="auto"/>
        <w:right w:val="none" w:sz="0" w:space="0" w:color="auto"/>
      </w:divBdr>
    </w:div>
    <w:div w:id="688601336">
      <w:bodyDiv w:val="1"/>
      <w:marLeft w:val="0"/>
      <w:marRight w:val="0"/>
      <w:marTop w:val="0"/>
      <w:marBottom w:val="0"/>
      <w:divBdr>
        <w:top w:val="none" w:sz="0" w:space="0" w:color="auto"/>
        <w:left w:val="none" w:sz="0" w:space="0" w:color="auto"/>
        <w:bottom w:val="none" w:sz="0" w:space="0" w:color="auto"/>
        <w:right w:val="none" w:sz="0" w:space="0" w:color="auto"/>
      </w:divBdr>
    </w:div>
    <w:div w:id="731272667">
      <w:bodyDiv w:val="1"/>
      <w:marLeft w:val="0"/>
      <w:marRight w:val="0"/>
      <w:marTop w:val="0"/>
      <w:marBottom w:val="0"/>
      <w:divBdr>
        <w:top w:val="none" w:sz="0" w:space="0" w:color="auto"/>
        <w:left w:val="none" w:sz="0" w:space="0" w:color="auto"/>
        <w:bottom w:val="none" w:sz="0" w:space="0" w:color="auto"/>
        <w:right w:val="none" w:sz="0" w:space="0" w:color="auto"/>
      </w:divBdr>
    </w:div>
    <w:div w:id="798231142">
      <w:bodyDiv w:val="1"/>
      <w:marLeft w:val="0"/>
      <w:marRight w:val="0"/>
      <w:marTop w:val="0"/>
      <w:marBottom w:val="0"/>
      <w:divBdr>
        <w:top w:val="none" w:sz="0" w:space="0" w:color="auto"/>
        <w:left w:val="none" w:sz="0" w:space="0" w:color="auto"/>
        <w:bottom w:val="none" w:sz="0" w:space="0" w:color="auto"/>
        <w:right w:val="none" w:sz="0" w:space="0" w:color="auto"/>
      </w:divBdr>
    </w:div>
    <w:div w:id="813789745">
      <w:bodyDiv w:val="1"/>
      <w:marLeft w:val="0"/>
      <w:marRight w:val="0"/>
      <w:marTop w:val="0"/>
      <w:marBottom w:val="0"/>
      <w:divBdr>
        <w:top w:val="none" w:sz="0" w:space="0" w:color="auto"/>
        <w:left w:val="none" w:sz="0" w:space="0" w:color="auto"/>
        <w:bottom w:val="none" w:sz="0" w:space="0" w:color="auto"/>
        <w:right w:val="none" w:sz="0" w:space="0" w:color="auto"/>
      </w:divBdr>
    </w:div>
    <w:div w:id="937759083">
      <w:bodyDiv w:val="1"/>
      <w:marLeft w:val="0"/>
      <w:marRight w:val="0"/>
      <w:marTop w:val="0"/>
      <w:marBottom w:val="0"/>
      <w:divBdr>
        <w:top w:val="none" w:sz="0" w:space="0" w:color="auto"/>
        <w:left w:val="none" w:sz="0" w:space="0" w:color="auto"/>
        <w:bottom w:val="none" w:sz="0" w:space="0" w:color="auto"/>
        <w:right w:val="none" w:sz="0" w:space="0" w:color="auto"/>
      </w:divBdr>
    </w:div>
    <w:div w:id="938368405">
      <w:bodyDiv w:val="1"/>
      <w:marLeft w:val="0"/>
      <w:marRight w:val="0"/>
      <w:marTop w:val="0"/>
      <w:marBottom w:val="0"/>
      <w:divBdr>
        <w:top w:val="none" w:sz="0" w:space="0" w:color="auto"/>
        <w:left w:val="none" w:sz="0" w:space="0" w:color="auto"/>
        <w:bottom w:val="none" w:sz="0" w:space="0" w:color="auto"/>
        <w:right w:val="none" w:sz="0" w:space="0" w:color="auto"/>
      </w:divBdr>
    </w:div>
    <w:div w:id="949239186">
      <w:bodyDiv w:val="1"/>
      <w:marLeft w:val="0"/>
      <w:marRight w:val="0"/>
      <w:marTop w:val="0"/>
      <w:marBottom w:val="0"/>
      <w:divBdr>
        <w:top w:val="none" w:sz="0" w:space="0" w:color="auto"/>
        <w:left w:val="none" w:sz="0" w:space="0" w:color="auto"/>
        <w:bottom w:val="none" w:sz="0" w:space="0" w:color="auto"/>
        <w:right w:val="none" w:sz="0" w:space="0" w:color="auto"/>
      </w:divBdr>
    </w:div>
    <w:div w:id="1144467707">
      <w:bodyDiv w:val="1"/>
      <w:marLeft w:val="0"/>
      <w:marRight w:val="0"/>
      <w:marTop w:val="0"/>
      <w:marBottom w:val="0"/>
      <w:divBdr>
        <w:top w:val="none" w:sz="0" w:space="0" w:color="auto"/>
        <w:left w:val="none" w:sz="0" w:space="0" w:color="auto"/>
        <w:bottom w:val="none" w:sz="0" w:space="0" w:color="auto"/>
        <w:right w:val="none" w:sz="0" w:space="0" w:color="auto"/>
      </w:divBdr>
    </w:div>
    <w:div w:id="1247765874">
      <w:bodyDiv w:val="1"/>
      <w:marLeft w:val="0"/>
      <w:marRight w:val="0"/>
      <w:marTop w:val="0"/>
      <w:marBottom w:val="0"/>
      <w:divBdr>
        <w:top w:val="none" w:sz="0" w:space="0" w:color="auto"/>
        <w:left w:val="none" w:sz="0" w:space="0" w:color="auto"/>
        <w:bottom w:val="none" w:sz="0" w:space="0" w:color="auto"/>
        <w:right w:val="none" w:sz="0" w:space="0" w:color="auto"/>
      </w:divBdr>
    </w:div>
    <w:div w:id="1262105563">
      <w:bodyDiv w:val="1"/>
      <w:marLeft w:val="0"/>
      <w:marRight w:val="0"/>
      <w:marTop w:val="0"/>
      <w:marBottom w:val="0"/>
      <w:divBdr>
        <w:top w:val="none" w:sz="0" w:space="0" w:color="auto"/>
        <w:left w:val="none" w:sz="0" w:space="0" w:color="auto"/>
        <w:bottom w:val="none" w:sz="0" w:space="0" w:color="auto"/>
        <w:right w:val="none" w:sz="0" w:space="0" w:color="auto"/>
      </w:divBdr>
    </w:div>
    <w:div w:id="1335451007">
      <w:bodyDiv w:val="1"/>
      <w:marLeft w:val="0"/>
      <w:marRight w:val="0"/>
      <w:marTop w:val="0"/>
      <w:marBottom w:val="0"/>
      <w:divBdr>
        <w:top w:val="none" w:sz="0" w:space="0" w:color="auto"/>
        <w:left w:val="none" w:sz="0" w:space="0" w:color="auto"/>
        <w:bottom w:val="none" w:sz="0" w:space="0" w:color="auto"/>
        <w:right w:val="none" w:sz="0" w:space="0" w:color="auto"/>
      </w:divBdr>
    </w:div>
    <w:div w:id="1490714245">
      <w:bodyDiv w:val="1"/>
      <w:marLeft w:val="0"/>
      <w:marRight w:val="0"/>
      <w:marTop w:val="0"/>
      <w:marBottom w:val="0"/>
      <w:divBdr>
        <w:top w:val="none" w:sz="0" w:space="0" w:color="auto"/>
        <w:left w:val="none" w:sz="0" w:space="0" w:color="auto"/>
        <w:bottom w:val="none" w:sz="0" w:space="0" w:color="auto"/>
        <w:right w:val="none" w:sz="0" w:space="0" w:color="auto"/>
      </w:divBdr>
    </w:div>
    <w:div w:id="1633436228">
      <w:bodyDiv w:val="1"/>
      <w:marLeft w:val="0"/>
      <w:marRight w:val="0"/>
      <w:marTop w:val="0"/>
      <w:marBottom w:val="0"/>
      <w:divBdr>
        <w:top w:val="none" w:sz="0" w:space="0" w:color="auto"/>
        <w:left w:val="none" w:sz="0" w:space="0" w:color="auto"/>
        <w:bottom w:val="none" w:sz="0" w:space="0" w:color="auto"/>
        <w:right w:val="none" w:sz="0" w:space="0" w:color="auto"/>
      </w:divBdr>
    </w:div>
    <w:div w:id="1668626852">
      <w:bodyDiv w:val="1"/>
      <w:marLeft w:val="0"/>
      <w:marRight w:val="0"/>
      <w:marTop w:val="0"/>
      <w:marBottom w:val="0"/>
      <w:divBdr>
        <w:top w:val="none" w:sz="0" w:space="0" w:color="auto"/>
        <w:left w:val="none" w:sz="0" w:space="0" w:color="auto"/>
        <w:bottom w:val="none" w:sz="0" w:space="0" w:color="auto"/>
        <w:right w:val="none" w:sz="0" w:space="0" w:color="auto"/>
      </w:divBdr>
    </w:div>
    <w:div w:id="1739745735">
      <w:bodyDiv w:val="1"/>
      <w:marLeft w:val="0"/>
      <w:marRight w:val="0"/>
      <w:marTop w:val="0"/>
      <w:marBottom w:val="0"/>
      <w:divBdr>
        <w:top w:val="none" w:sz="0" w:space="0" w:color="auto"/>
        <w:left w:val="none" w:sz="0" w:space="0" w:color="auto"/>
        <w:bottom w:val="none" w:sz="0" w:space="0" w:color="auto"/>
        <w:right w:val="none" w:sz="0" w:space="0" w:color="auto"/>
      </w:divBdr>
    </w:div>
    <w:div w:id="1768304983">
      <w:bodyDiv w:val="1"/>
      <w:marLeft w:val="0"/>
      <w:marRight w:val="0"/>
      <w:marTop w:val="0"/>
      <w:marBottom w:val="0"/>
      <w:divBdr>
        <w:top w:val="none" w:sz="0" w:space="0" w:color="auto"/>
        <w:left w:val="none" w:sz="0" w:space="0" w:color="auto"/>
        <w:bottom w:val="none" w:sz="0" w:space="0" w:color="auto"/>
        <w:right w:val="none" w:sz="0" w:space="0" w:color="auto"/>
      </w:divBdr>
    </w:div>
    <w:div w:id="1778408747">
      <w:bodyDiv w:val="1"/>
      <w:marLeft w:val="0"/>
      <w:marRight w:val="0"/>
      <w:marTop w:val="0"/>
      <w:marBottom w:val="0"/>
      <w:divBdr>
        <w:top w:val="none" w:sz="0" w:space="0" w:color="auto"/>
        <w:left w:val="none" w:sz="0" w:space="0" w:color="auto"/>
        <w:bottom w:val="none" w:sz="0" w:space="0" w:color="auto"/>
        <w:right w:val="none" w:sz="0" w:space="0" w:color="auto"/>
      </w:divBdr>
    </w:div>
    <w:div w:id="1836798414">
      <w:bodyDiv w:val="1"/>
      <w:marLeft w:val="0"/>
      <w:marRight w:val="0"/>
      <w:marTop w:val="0"/>
      <w:marBottom w:val="0"/>
      <w:divBdr>
        <w:top w:val="none" w:sz="0" w:space="0" w:color="auto"/>
        <w:left w:val="none" w:sz="0" w:space="0" w:color="auto"/>
        <w:bottom w:val="none" w:sz="0" w:space="0" w:color="auto"/>
        <w:right w:val="none" w:sz="0" w:space="0" w:color="auto"/>
      </w:divBdr>
    </w:div>
    <w:div w:id="1861240232">
      <w:bodyDiv w:val="1"/>
      <w:marLeft w:val="0"/>
      <w:marRight w:val="0"/>
      <w:marTop w:val="0"/>
      <w:marBottom w:val="0"/>
      <w:divBdr>
        <w:top w:val="none" w:sz="0" w:space="0" w:color="auto"/>
        <w:left w:val="none" w:sz="0" w:space="0" w:color="auto"/>
        <w:bottom w:val="none" w:sz="0" w:space="0" w:color="auto"/>
        <w:right w:val="none" w:sz="0" w:space="0" w:color="auto"/>
      </w:divBdr>
    </w:div>
    <w:div w:id="1877429267">
      <w:bodyDiv w:val="1"/>
      <w:marLeft w:val="0"/>
      <w:marRight w:val="0"/>
      <w:marTop w:val="0"/>
      <w:marBottom w:val="0"/>
      <w:divBdr>
        <w:top w:val="none" w:sz="0" w:space="0" w:color="auto"/>
        <w:left w:val="none" w:sz="0" w:space="0" w:color="auto"/>
        <w:bottom w:val="none" w:sz="0" w:space="0" w:color="auto"/>
        <w:right w:val="none" w:sz="0" w:space="0" w:color="auto"/>
      </w:divBdr>
    </w:div>
    <w:div w:id="1893349934">
      <w:bodyDiv w:val="1"/>
      <w:marLeft w:val="0"/>
      <w:marRight w:val="0"/>
      <w:marTop w:val="0"/>
      <w:marBottom w:val="0"/>
      <w:divBdr>
        <w:top w:val="none" w:sz="0" w:space="0" w:color="auto"/>
        <w:left w:val="none" w:sz="0" w:space="0" w:color="auto"/>
        <w:bottom w:val="none" w:sz="0" w:space="0" w:color="auto"/>
        <w:right w:val="none" w:sz="0" w:space="0" w:color="auto"/>
      </w:divBdr>
    </w:div>
    <w:div w:id="1945459063">
      <w:bodyDiv w:val="1"/>
      <w:marLeft w:val="0"/>
      <w:marRight w:val="0"/>
      <w:marTop w:val="0"/>
      <w:marBottom w:val="0"/>
      <w:divBdr>
        <w:top w:val="none" w:sz="0" w:space="0" w:color="auto"/>
        <w:left w:val="none" w:sz="0" w:space="0" w:color="auto"/>
        <w:bottom w:val="none" w:sz="0" w:space="0" w:color="auto"/>
        <w:right w:val="none" w:sz="0" w:space="0" w:color="auto"/>
      </w:divBdr>
    </w:div>
    <w:div w:id="1969511898">
      <w:bodyDiv w:val="1"/>
      <w:marLeft w:val="0"/>
      <w:marRight w:val="0"/>
      <w:marTop w:val="0"/>
      <w:marBottom w:val="0"/>
      <w:divBdr>
        <w:top w:val="none" w:sz="0" w:space="0" w:color="auto"/>
        <w:left w:val="none" w:sz="0" w:space="0" w:color="auto"/>
        <w:bottom w:val="none" w:sz="0" w:space="0" w:color="auto"/>
        <w:right w:val="none" w:sz="0" w:space="0" w:color="auto"/>
      </w:divBdr>
    </w:div>
    <w:div w:id="1982076068">
      <w:bodyDiv w:val="1"/>
      <w:marLeft w:val="0"/>
      <w:marRight w:val="0"/>
      <w:marTop w:val="0"/>
      <w:marBottom w:val="0"/>
      <w:divBdr>
        <w:top w:val="none" w:sz="0" w:space="0" w:color="auto"/>
        <w:left w:val="none" w:sz="0" w:space="0" w:color="auto"/>
        <w:bottom w:val="none" w:sz="0" w:space="0" w:color="auto"/>
        <w:right w:val="none" w:sz="0" w:space="0" w:color="auto"/>
      </w:divBdr>
    </w:div>
    <w:div w:id="2082482597">
      <w:bodyDiv w:val="1"/>
      <w:marLeft w:val="0"/>
      <w:marRight w:val="0"/>
      <w:marTop w:val="0"/>
      <w:marBottom w:val="0"/>
      <w:divBdr>
        <w:top w:val="none" w:sz="0" w:space="0" w:color="auto"/>
        <w:left w:val="none" w:sz="0" w:space="0" w:color="auto"/>
        <w:bottom w:val="none" w:sz="0" w:space="0" w:color="auto"/>
        <w:right w:val="none" w:sz="0" w:space="0" w:color="auto"/>
      </w:divBdr>
    </w:div>
    <w:div w:id="212090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nfourok.ru/go.html?href=http%3A%2F%2Fstudy-english.info%2Fpronoun.php" TargetMode="External"/><Relationship Id="rId18" Type="http://schemas.openxmlformats.org/officeDocument/2006/relationships/hyperlink" Target="URL://biblioclub.ru/index.php?page=book&amp;id=429121" TargetMode="External"/><Relationship Id="rId3" Type="http://schemas.microsoft.com/office/2007/relationships/stylesWithEffects" Target="stylesWithEffects.xml"/><Relationship Id="rId21" Type="http://schemas.openxmlformats.org/officeDocument/2006/relationships/hyperlink" Target="URL://biblioclub.ru/index" TargetMode="External"/><Relationship Id="rId7" Type="http://schemas.openxmlformats.org/officeDocument/2006/relationships/endnotes" Target="endnotes.xml"/><Relationship Id="rId12" Type="http://schemas.openxmlformats.org/officeDocument/2006/relationships/hyperlink" Target="http://infourok.ru/go.html?href=http%3A%2F%2Fwww.grammar.sourceword.com%2Funit3.php" TargetMode="External"/><Relationship Id="rId17" Type="http://schemas.openxmlformats.org/officeDocument/2006/relationships/hyperlink" Target="http://infourok.ru/go.html?href=http%3A%2F%2Fnsportal.ru%2F" TargetMode="External"/><Relationship Id="rId2" Type="http://schemas.openxmlformats.org/officeDocument/2006/relationships/styles" Target="styles.xml"/><Relationship Id="rId16" Type="http://schemas.openxmlformats.org/officeDocument/2006/relationships/hyperlink" Target="http://infourok.ru/go.html?href=http%3A%2F%2Fstudy-english.info%2Flecturers.php" TargetMode="External"/><Relationship Id="rId20" Type="http://schemas.openxmlformats.org/officeDocument/2006/relationships/hyperlink" Target="URL://biblioclub.ru/inde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grammar.ru/grammar/phonetics/reading/" TargetMode="External"/><Relationship Id="rId5" Type="http://schemas.openxmlformats.org/officeDocument/2006/relationships/webSettings" Target="webSettings.xml"/><Relationship Id="rId15" Type="http://schemas.openxmlformats.org/officeDocument/2006/relationships/hyperlink" Target="http://infourok.ru/go.html?href=http%3A%2F%2Fwww.study.ru%2Flessons%2Fvideo_1.html" TargetMode="External"/><Relationship Id="rId23" Type="http://schemas.openxmlformats.org/officeDocument/2006/relationships/theme" Target="theme/theme1.xml"/><Relationship Id="rId10" Type="http://schemas.openxmlformats.org/officeDocument/2006/relationships/hyperlink" Target="http://infourok.ru/go.html?href=http%3A%2F%2Fwww.english-source.ru%2Fenglish-grammar%2Fverb%2F81-present-simple" TargetMode="External"/><Relationship Id="rId19" Type="http://schemas.openxmlformats.org/officeDocument/2006/relationships/hyperlink" Target="URL://biblioclub.ru/inde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nfourok.ru/go.html?href=http%3A%2F%2Fwww.alleng.ru%2Fmybook%2F3gram%2F5pron2.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20</Pages>
  <Words>6628</Words>
  <Characters>37783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Татьяна Териченко</cp:lastModifiedBy>
  <cp:revision>15</cp:revision>
  <cp:lastPrinted>2025-10-13T12:28:00Z</cp:lastPrinted>
  <dcterms:created xsi:type="dcterms:W3CDTF">2023-10-16T07:01:00Z</dcterms:created>
  <dcterms:modified xsi:type="dcterms:W3CDTF">2026-01-22T16:29:00Z</dcterms:modified>
</cp:coreProperties>
</file>